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9E4" w:rsidRPr="000364E1" w:rsidRDefault="004F09E4" w:rsidP="003C3996">
      <w:pPr>
        <w:jc w:val="right"/>
        <w:rPr>
          <w:rFonts w:ascii="Arial Narrow" w:hAnsi="Arial Narrow"/>
          <w:lang w:val="en-US"/>
        </w:rPr>
      </w:pPr>
      <w:bookmarkStart w:id="0" w:name="_GoBack"/>
      <w:bookmarkEnd w:id="0"/>
      <w:r w:rsidRPr="000364E1">
        <w:rPr>
          <w:rFonts w:ascii="Arial Narrow" w:hAnsi="Arial Narrow"/>
          <w:lang w:val="en-US"/>
        </w:rPr>
        <w:t xml:space="preserve">Warsaw, </w:t>
      </w:r>
      <w:r w:rsidR="000364E1">
        <w:rPr>
          <w:rFonts w:ascii="Arial Narrow" w:hAnsi="Arial Narrow"/>
          <w:lang w:val="en-US"/>
        </w:rPr>
        <w:t>May 20018</w:t>
      </w:r>
    </w:p>
    <w:p w:rsidR="004F09E4" w:rsidRPr="000364E1" w:rsidRDefault="004F09E4" w:rsidP="00A14BD0">
      <w:pPr>
        <w:jc w:val="both"/>
        <w:rPr>
          <w:rFonts w:ascii="Arial Narrow" w:hAnsi="Arial Narrow"/>
          <w:lang w:val="en-US"/>
        </w:rPr>
      </w:pPr>
    </w:p>
    <w:p w:rsidR="00EA127C" w:rsidRPr="000364E1" w:rsidRDefault="004F09E4" w:rsidP="00D70385">
      <w:pPr>
        <w:jc w:val="center"/>
        <w:rPr>
          <w:rFonts w:ascii="Arial Narrow" w:hAnsi="Arial Narrow"/>
          <w:b/>
          <w:sz w:val="24"/>
          <w:szCs w:val="24"/>
          <w:lang w:val="en-US"/>
        </w:rPr>
      </w:pPr>
      <w:r w:rsidRPr="000364E1">
        <w:rPr>
          <w:rFonts w:ascii="Arial Narrow" w:hAnsi="Arial Narrow"/>
          <w:b/>
          <w:sz w:val="24"/>
          <w:szCs w:val="24"/>
          <w:lang w:val="en-US"/>
        </w:rPr>
        <w:t>Guidance for pilots on implementation of Performance Based Navigation (PBN)</w:t>
      </w:r>
      <w:r w:rsidR="003C3996">
        <w:rPr>
          <w:rFonts w:ascii="Arial Narrow" w:hAnsi="Arial Narrow"/>
          <w:b/>
          <w:sz w:val="24"/>
          <w:szCs w:val="24"/>
          <w:lang w:val="en-US"/>
        </w:rPr>
        <w:t xml:space="preserve"> in Poland</w:t>
      </w:r>
    </w:p>
    <w:p w:rsidR="004F09E4" w:rsidRPr="000364E1" w:rsidRDefault="004F09E4" w:rsidP="00A14BD0">
      <w:pPr>
        <w:jc w:val="both"/>
        <w:rPr>
          <w:rFonts w:ascii="Arial Narrow" w:hAnsi="Arial Narrow"/>
          <w:lang w:val="en-US"/>
        </w:rPr>
      </w:pPr>
      <w:r w:rsidRPr="000364E1">
        <w:rPr>
          <w:rFonts w:ascii="Arial Narrow" w:hAnsi="Arial Narrow"/>
          <w:lang w:val="en-US"/>
        </w:rPr>
        <w:t>Following E</w:t>
      </w:r>
      <w:r w:rsidR="00374785" w:rsidRPr="000364E1">
        <w:rPr>
          <w:rFonts w:ascii="Arial Narrow" w:hAnsi="Arial Narrow"/>
          <w:lang w:val="en-US"/>
        </w:rPr>
        <w:t>uropean Commission Regulation (E</w:t>
      </w:r>
      <w:r w:rsidRPr="000364E1">
        <w:rPr>
          <w:rFonts w:ascii="Arial Narrow" w:hAnsi="Arial Narrow"/>
          <w:lang w:val="en-US"/>
        </w:rPr>
        <w:t>U</w:t>
      </w:r>
      <w:r w:rsidR="00374785" w:rsidRPr="000364E1">
        <w:rPr>
          <w:rFonts w:ascii="Arial Narrow" w:hAnsi="Arial Narrow"/>
          <w:lang w:val="en-US"/>
        </w:rPr>
        <w:t>) No.</w:t>
      </w:r>
      <w:r w:rsidR="003C3996">
        <w:rPr>
          <w:rFonts w:ascii="Arial Narrow" w:hAnsi="Arial Narrow"/>
          <w:lang w:val="en-US"/>
        </w:rPr>
        <w:t xml:space="preserve"> 2016/539 from</w:t>
      </w:r>
      <w:r w:rsidRPr="000364E1">
        <w:rPr>
          <w:rFonts w:ascii="Arial Narrow" w:hAnsi="Arial Narrow"/>
          <w:lang w:val="en-US"/>
        </w:rPr>
        <w:t xml:space="preserve"> </w:t>
      </w:r>
      <w:r w:rsidR="003C3996">
        <w:rPr>
          <w:rFonts w:ascii="Arial Narrow" w:hAnsi="Arial Narrow"/>
          <w:lang w:val="en-US"/>
        </w:rPr>
        <w:t>6</w:t>
      </w:r>
      <w:r w:rsidR="003C3996" w:rsidRPr="003C3996">
        <w:rPr>
          <w:rFonts w:ascii="Arial Narrow" w:hAnsi="Arial Narrow"/>
          <w:vertAlign w:val="superscript"/>
          <w:lang w:val="en-US"/>
        </w:rPr>
        <w:t>th</w:t>
      </w:r>
      <w:r w:rsidR="003C3996">
        <w:rPr>
          <w:rFonts w:ascii="Arial Narrow" w:hAnsi="Arial Narrow"/>
          <w:lang w:val="en-US"/>
        </w:rPr>
        <w:t xml:space="preserve"> of </w:t>
      </w:r>
      <w:r w:rsidRPr="000364E1">
        <w:rPr>
          <w:rFonts w:ascii="Arial Narrow" w:hAnsi="Arial Narrow"/>
          <w:lang w:val="en-US"/>
        </w:rPr>
        <w:t>Apr</w:t>
      </w:r>
      <w:r w:rsidR="003C3996">
        <w:rPr>
          <w:rFonts w:ascii="Arial Narrow" w:hAnsi="Arial Narrow"/>
          <w:lang w:val="en-US"/>
        </w:rPr>
        <w:t>il</w:t>
      </w:r>
      <w:r w:rsidRPr="000364E1">
        <w:rPr>
          <w:rFonts w:ascii="Arial Narrow" w:hAnsi="Arial Narrow"/>
          <w:lang w:val="en-US"/>
        </w:rPr>
        <w:t xml:space="preserve"> 2016, </w:t>
      </w:r>
      <w:r w:rsidR="003C3996">
        <w:rPr>
          <w:rFonts w:ascii="Arial Narrow" w:hAnsi="Arial Narrow"/>
          <w:lang w:val="en-US"/>
        </w:rPr>
        <w:t>amending</w:t>
      </w:r>
      <w:r w:rsidRPr="000364E1">
        <w:rPr>
          <w:rFonts w:ascii="Arial Narrow" w:hAnsi="Arial Narrow"/>
          <w:lang w:val="en-US"/>
        </w:rPr>
        <w:t xml:space="preserve"> </w:t>
      </w:r>
      <w:r w:rsidR="00374785" w:rsidRPr="000364E1">
        <w:rPr>
          <w:rFonts w:ascii="Arial Narrow" w:hAnsi="Arial Narrow"/>
          <w:lang w:val="en-US"/>
        </w:rPr>
        <w:t xml:space="preserve">European Commission Regulation (EU) No. </w:t>
      </w:r>
      <w:r w:rsidRPr="000364E1">
        <w:rPr>
          <w:rFonts w:ascii="Arial Narrow" w:hAnsi="Arial Narrow"/>
          <w:lang w:val="en-US"/>
        </w:rPr>
        <w:t xml:space="preserve">1178/2011 </w:t>
      </w:r>
      <w:r w:rsidR="003C3996">
        <w:rPr>
          <w:rFonts w:ascii="Arial Narrow" w:hAnsi="Arial Narrow"/>
          <w:lang w:val="en-US"/>
        </w:rPr>
        <w:t>in reference</w:t>
      </w:r>
      <w:r w:rsidRPr="000364E1">
        <w:rPr>
          <w:rFonts w:ascii="Arial Narrow" w:hAnsi="Arial Narrow"/>
          <w:lang w:val="en-US"/>
        </w:rPr>
        <w:t xml:space="preserve"> to training, examining and checking flight crew members in PBN </w:t>
      </w:r>
      <w:r w:rsidR="00374785" w:rsidRPr="000364E1">
        <w:rPr>
          <w:rFonts w:ascii="Arial Narrow" w:hAnsi="Arial Narrow"/>
          <w:lang w:val="en-US"/>
        </w:rPr>
        <w:t xml:space="preserve">operations, </w:t>
      </w:r>
      <w:r w:rsidR="00374785" w:rsidRPr="003C3996">
        <w:rPr>
          <w:rFonts w:ascii="Arial Narrow" w:hAnsi="Arial Narrow"/>
          <w:u w:val="single"/>
          <w:lang w:val="en-US"/>
        </w:rPr>
        <w:t>all pilots operating IFR fl</w:t>
      </w:r>
      <w:r w:rsidR="003C3996">
        <w:rPr>
          <w:rFonts w:ascii="Arial Narrow" w:hAnsi="Arial Narrow"/>
          <w:u w:val="single"/>
          <w:lang w:val="en-US"/>
        </w:rPr>
        <w:t xml:space="preserve">ights according to PBN after </w:t>
      </w:r>
      <w:r w:rsidR="003C3996" w:rsidRPr="003C3996">
        <w:rPr>
          <w:rFonts w:ascii="Arial Narrow" w:hAnsi="Arial Narrow"/>
          <w:b/>
          <w:u w:val="single"/>
          <w:lang w:val="en-US"/>
        </w:rPr>
        <w:t>25</w:t>
      </w:r>
      <w:r w:rsidR="003C3996" w:rsidRPr="003C3996">
        <w:rPr>
          <w:rFonts w:ascii="Arial Narrow" w:hAnsi="Arial Narrow"/>
          <w:b/>
          <w:u w:val="single"/>
          <w:vertAlign w:val="superscript"/>
          <w:lang w:val="en-US"/>
        </w:rPr>
        <w:t>th</w:t>
      </w:r>
      <w:r w:rsidR="003C3996" w:rsidRPr="003C3996">
        <w:rPr>
          <w:rFonts w:ascii="Arial Narrow" w:hAnsi="Arial Narrow"/>
          <w:b/>
          <w:u w:val="single"/>
          <w:lang w:val="en-US"/>
        </w:rPr>
        <w:t xml:space="preserve"> of</w:t>
      </w:r>
      <w:r w:rsidR="00374785" w:rsidRPr="003C3996">
        <w:rPr>
          <w:rFonts w:ascii="Arial Narrow" w:hAnsi="Arial Narrow"/>
          <w:b/>
          <w:u w:val="single"/>
          <w:lang w:val="en-US"/>
        </w:rPr>
        <w:t xml:space="preserve"> </w:t>
      </w:r>
      <w:r w:rsidR="003C3996" w:rsidRPr="003C3996">
        <w:rPr>
          <w:rFonts w:ascii="Arial Narrow" w:hAnsi="Arial Narrow"/>
          <w:b/>
          <w:u w:val="single"/>
          <w:lang w:val="en-US"/>
        </w:rPr>
        <w:t xml:space="preserve">August </w:t>
      </w:r>
      <w:r w:rsidR="00374785" w:rsidRPr="003C3996">
        <w:rPr>
          <w:rFonts w:ascii="Arial Narrow" w:hAnsi="Arial Narrow"/>
          <w:b/>
          <w:u w:val="single"/>
          <w:lang w:val="en-US"/>
        </w:rPr>
        <w:t>2018</w:t>
      </w:r>
      <w:r w:rsidR="00374785" w:rsidRPr="000364E1">
        <w:rPr>
          <w:rFonts w:ascii="Arial Narrow" w:hAnsi="Arial Narrow"/>
          <w:lang w:val="en-US"/>
        </w:rPr>
        <w:t xml:space="preserve"> shall receive PBN privileges as an </w:t>
      </w:r>
      <w:r w:rsidR="003C3996">
        <w:rPr>
          <w:rFonts w:ascii="Arial Narrow" w:hAnsi="Arial Narrow"/>
          <w:lang w:val="en-US"/>
        </w:rPr>
        <w:t>“</w:t>
      </w:r>
      <w:r w:rsidR="00374785" w:rsidRPr="000364E1">
        <w:rPr>
          <w:rFonts w:ascii="Arial Narrow" w:hAnsi="Arial Narrow"/>
          <w:lang w:val="en-US"/>
        </w:rPr>
        <w:t>endorsement</w:t>
      </w:r>
      <w:r w:rsidR="003C3996">
        <w:rPr>
          <w:rFonts w:ascii="Arial Narrow" w:hAnsi="Arial Narrow"/>
          <w:lang w:val="en-US"/>
        </w:rPr>
        <w:t>”</w:t>
      </w:r>
      <w:r w:rsidR="00374785" w:rsidRPr="000364E1">
        <w:rPr>
          <w:rFonts w:ascii="Arial Narrow" w:hAnsi="Arial Narrow"/>
          <w:lang w:val="en-US"/>
        </w:rPr>
        <w:t xml:space="preserve"> to their Instrument Rating (IR). In Poland, until </w:t>
      </w:r>
      <w:r w:rsidR="003C3996">
        <w:rPr>
          <w:rFonts w:ascii="Arial Narrow" w:hAnsi="Arial Narrow"/>
          <w:lang w:val="en-US"/>
        </w:rPr>
        <w:t>25</w:t>
      </w:r>
      <w:r w:rsidR="003C3996" w:rsidRPr="003C3996">
        <w:rPr>
          <w:rFonts w:ascii="Arial Narrow" w:hAnsi="Arial Narrow"/>
          <w:vertAlign w:val="superscript"/>
          <w:lang w:val="en-US"/>
        </w:rPr>
        <w:t>th</w:t>
      </w:r>
      <w:r w:rsidR="003C3996">
        <w:rPr>
          <w:rFonts w:ascii="Arial Narrow" w:hAnsi="Arial Narrow"/>
          <w:lang w:val="en-US"/>
        </w:rPr>
        <w:t xml:space="preserve"> of August</w:t>
      </w:r>
      <w:r w:rsidR="00374785" w:rsidRPr="000364E1">
        <w:rPr>
          <w:rFonts w:ascii="Arial Narrow" w:hAnsi="Arial Narrow"/>
          <w:lang w:val="en-US"/>
        </w:rPr>
        <w:t xml:space="preserve"> 2020, a temporary PBN inlet shall be issued to a license.</w:t>
      </w:r>
    </w:p>
    <w:p w:rsidR="00374785" w:rsidRPr="000364E1" w:rsidRDefault="00374785" w:rsidP="00A14BD0">
      <w:pPr>
        <w:jc w:val="both"/>
        <w:rPr>
          <w:rFonts w:ascii="Arial Narrow" w:hAnsi="Arial Narrow"/>
          <w:lang w:val="en-US"/>
        </w:rPr>
      </w:pPr>
      <w:r w:rsidRPr="000364E1">
        <w:rPr>
          <w:rFonts w:ascii="Arial Narrow" w:hAnsi="Arial Narrow"/>
          <w:lang w:val="en-US"/>
        </w:rPr>
        <w:t xml:space="preserve">Between </w:t>
      </w:r>
      <w:r w:rsidR="003C3996">
        <w:rPr>
          <w:rFonts w:ascii="Arial Narrow" w:hAnsi="Arial Narrow"/>
          <w:lang w:val="en-US"/>
        </w:rPr>
        <w:t>25</w:t>
      </w:r>
      <w:r w:rsidR="003C3996" w:rsidRPr="003C3996">
        <w:rPr>
          <w:rFonts w:ascii="Arial Narrow" w:hAnsi="Arial Narrow"/>
          <w:vertAlign w:val="superscript"/>
          <w:lang w:val="en-US"/>
        </w:rPr>
        <w:t>th</w:t>
      </w:r>
      <w:r w:rsidR="003C3996">
        <w:rPr>
          <w:rFonts w:ascii="Arial Narrow" w:hAnsi="Arial Narrow"/>
          <w:lang w:val="en-US"/>
        </w:rPr>
        <w:t xml:space="preserve"> of August</w:t>
      </w:r>
      <w:r w:rsidRPr="000364E1">
        <w:rPr>
          <w:rFonts w:ascii="Arial Narrow" w:hAnsi="Arial Narrow"/>
          <w:lang w:val="en-US"/>
        </w:rPr>
        <w:t xml:space="preserve"> 2018 and </w:t>
      </w:r>
      <w:r w:rsidR="003C3996">
        <w:rPr>
          <w:rFonts w:ascii="Arial Narrow" w:hAnsi="Arial Narrow"/>
          <w:lang w:val="en-US"/>
        </w:rPr>
        <w:t>25</w:t>
      </w:r>
      <w:r w:rsidR="003C3996" w:rsidRPr="003C3996">
        <w:rPr>
          <w:rFonts w:ascii="Arial Narrow" w:hAnsi="Arial Narrow"/>
          <w:vertAlign w:val="superscript"/>
          <w:lang w:val="en-US"/>
        </w:rPr>
        <w:t>th</w:t>
      </w:r>
      <w:r w:rsidR="003C3996">
        <w:rPr>
          <w:rFonts w:ascii="Arial Narrow" w:hAnsi="Arial Narrow"/>
          <w:lang w:val="en-US"/>
        </w:rPr>
        <w:t xml:space="preserve"> of August</w:t>
      </w:r>
      <w:r w:rsidRPr="000364E1">
        <w:rPr>
          <w:rFonts w:ascii="Arial Narrow" w:hAnsi="Arial Narrow"/>
          <w:lang w:val="en-US"/>
        </w:rPr>
        <w:t xml:space="preserve"> 2020</w:t>
      </w:r>
      <w:r w:rsidR="003C3996">
        <w:rPr>
          <w:rFonts w:ascii="Arial Narrow" w:hAnsi="Arial Narrow"/>
          <w:lang w:val="en-US"/>
        </w:rPr>
        <w:t>,</w:t>
      </w:r>
      <w:r w:rsidRPr="000364E1">
        <w:rPr>
          <w:rFonts w:ascii="Arial Narrow" w:hAnsi="Arial Narrow"/>
          <w:lang w:val="en-US"/>
        </w:rPr>
        <w:t xml:space="preserve"> pilots with IR ratings and without PBN privileges </w:t>
      </w:r>
      <w:r w:rsidR="00974953" w:rsidRPr="000364E1">
        <w:rPr>
          <w:rFonts w:ascii="Arial Narrow" w:hAnsi="Arial Narrow"/>
          <w:lang w:val="en-US"/>
        </w:rPr>
        <w:t xml:space="preserve">(i.e. who do not hold temporary PBN inlets) </w:t>
      </w:r>
      <w:r w:rsidRPr="000364E1">
        <w:rPr>
          <w:rFonts w:ascii="Arial Narrow" w:hAnsi="Arial Narrow"/>
          <w:lang w:val="en-US"/>
        </w:rPr>
        <w:t xml:space="preserve">may </w:t>
      </w:r>
      <w:r w:rsidR="003C3996">
        <w:rPr>
          <w:rFonts w:ascii="Arial Narrow" w:hAnsi="Arial Narrow"/>
          <w:lang w:val="en-US"/>
        </w:rPr>
        <w:t xml:space="preserve">still </w:t>
      </w:r>
      <w:r w:rsidR="00974953" w:rsidRPr="000364E1">
        <w:rPr>
          <w:rFonts w:ascii="Arial Narrow" w:hAnsi="Arial Narrow"/>
          <w:lang w:val="en-US"/>
        </w:rPr>
        <w:t xml:space="preserve">operate IFR flights </w:t>
      </w:r>
      <w:r w:rsidR="00974953" w:rsidRPr="003C3996">
        <w:rPr>
          <w:rFonts w:ascii="Arial Narrow" w:hAnsi="Arial Narrow"/>
          <w:u w:val="single"/>
          <w:lang w:val="en-US"/>
        </w:rPr>
        <w:t xml:space="preserve">on routes and approaches that do not </w:t>
      </w:r>
      <w:r w:rsidR="003C3996">
        <w:rPr>
          <w:rFonts w:ascii="Arial Narrow" w:hAnsi="Arial Narrow"/>
          <w:u w:val="single"/>
          <w:lang w:val="en-US"/>
        </w:rPr>
        <w:t xml:space="preserve">require PBN </w:t>
      </w:r>
      <w:r w:rsidR="003C3996" w:rsidRPr="003C3996">
        <w:rPr>
          <w:rFonts w:ascii="Arial Narrow" w:hAnsi="Arial Narrow"/>
          <w:u w:val="single"/>
          <w:lang w:val="en-US"/>
        </w:rPr>
        <w:t>privileges</w:t>
      </w:r>
      <w:r w:rsidR="00974953" w:rsidRPr="003C3996">
        <w:rPr>
          <w:rFonts w:ascii="Arial Narrow" w:hAnsi="Arial Narrow"/>
          <w:lang w:val="en-US"/>
        </w:rPr>
        <w:t>;</w:t>
      </w:r>
      <w:r w:rsidR="00974953" w:rsidRPr="000364E1">
        <w:rPr>
          <w:rFonts w:ascii="Arial Narrow" w:hAnsi="Arial Narrow"/>
          <w:lang w:val="en-US"/>
        </w:rPr>
        <w:t xml:space="preserve"> revalidation of their Instrument Rating may be completed based on ongoing procedures. </w:t>
      </w:r>
      <w:r w:rsidR="00F858F6" w:rsidRPr="000364E1">
        <w:rPr>
          <w:rFonts w:ascii="Arial Narrow" w:hAnsi="Arial Narrow"/>
          <w:lang w:val="en-US"/>
        </w:rPr>
        <w:t>Before the exam</w:t>
      </w:r>
      <w:r w:rsidR="003C3996">
        <w:rPr>
          <w:rFonts w:ascii="Arial Narrow" w:hAnsi="Arial Narrow"/>
          <w:lang w:val="en-US"/>
        </w:rPr>
        <w:t>,</w:t>
      </w:r>
      <w:r w:rsidR="00F858F6" w:rsidRPr="000364E1">
        <w:rPr>
          <w:rFonts w:ascii="Arial Narrow" w:hAnsi="Arial Narrow"/>
          <w:lang w:val="en-US"/>
        </w:rPr>
        <w:t xml:space="preserve"> t</w:t>
      </w:r>
      <w:r w:rsidR="00974953" w:rsidRPr="000364E1">
        <w:rPr>
          <w:rFonts w:ascii="Arial Narrow" w:hAnsi="Arial Narrow"/>
          <w:lang w:val="en-US"/>
        </w:rPr>
        <w:t>he</w:t>
      </w:r>
      <w:r w:rsidR="003C3996">
        <w:rPr>
          <w:rFonts w:ascii="Arial Narrow" w:hAnsi="Arial Narrow"/>
          <w:lang w:val="en-US"/>
        </w:rPr>
        <w:t xml:space="preserve"> CAA’s</w:t>
      </w:r>
      <w:r w:rsidR="00974953" w:rsidRPr="000364E1">
        <w:rPr>
          <w:rFonts w:ascii="Arial Narrow" w:hAnsi="Arial Narrow"/>
          <w:lang w:val="en-US"/>
        </w:rPr>
        <w:t xml:space="preserve"> Examiner and the Candidate shall agree on what scope of the exam </w:t>
      </w:r>
      <w:r w:rsidR="00FA77AC">
        <w:rPr>
          <w:rFonts w:ascii="Arial Narrow" w:hAnsi="Arial Narrow"/>
          <w:lang w:val="en-US"/>
        </w:rPr>
        <w:t xml:space="preserve">(IR) </w:t>
      </w:r>
      <w:r w:rsidR="00974953" w:rsidRPr="000364E1">
        <w:rPr>
          <w:rFonts w:ascii="Arial Narrow" w:hAnsi="Arial Narrow"/>
          <w:lang w:val="en-US"/>
        </w:rPr>
        <w:t xml:space="preserve">shall be carried out – with or without PBN. </w:t>
      </w:r>
    </w:p>
    <w:p w:rsidR="009C6403" w:rsidRPr="000364E1" w:rsidRDefault="009C6403" w:rsidP="00A14BD0">
      <w:pPr>
        <w:jc w:val="both"/>
        <w:rPr>
          <w:rFonts w:ascii="Arial Narrow" w:hAnsi="Arial Narrow"/>
          <w:lang w:val="en-US"/>
        </w:rPr>
      </w:pPr>
      <w:r w:rsidRPr="000364E1">
        <w:rPr>
          <w:rFonts w:ascii="Arial Narrow" w:hAnsi="Arial Narrow"/>
          <w:lang w:val="en-US"/>
        </w:rPr>
        <w:t>Passing exams with PBN elements and receiving temporary PBN inlet woul</w:t>
      </w:r>
      <w:r w:rsidR="00FA77AC">
        <w:rPr>
          <w:rFonts w:ascii="Arial Narrow" w:hAnsi="Arial Narrow"/>
          <w:lang w:val="en-US"/>
        </w:rPr>
        <w:t xml:space="preserve">d be available starting from </w:t>
      </w:r>
      <w:r w:rsidRPr="000364E1">
        <w:rPr>
          <w:rFonts w:ascii="Arial Narrow" w:hAnsi="Arial Narrow"/>
          <w:lang w:val="en-US"/>
        </w:rPr>
        <w:t>25</w:t>
      </w:r>
      <w:r w:rsidR="00FA77AC" w:rsidRPr="00FA77AC">
        <w:rPr>
          <w:rFonts w:ascii="Arial Narrow" w:hAnsi="Arial Narrow"/>
          <w:vertAlign w:val="superscript"/>
          <w:lang w:val="en-US"/>
        </w:rPr>
        <w:t>th</w:t>
      </w:r>
      <w:r w:rsidR="00FA77AC">
        <w:rPr>
          <w:rFonts w:ascii="Arial Narrow" w:hAnsi="Arial Narrow"/>
          <w:lang w:val="en-US"/>
        </w:rPr>
        <w:t xml:space="preserve"> of August</w:t>
      </w:r>
      <w:r w:rsidRPr="000364E1">
        <w:rPr>
          <w:rFonts w:ascii="Arial Narrow" w:hAnsi="Arial Narrow"/>
          <w:lang w:val="en-US"/>
        </w:rPr>
        <w:t xml:space="preserve"> 201</w:t>
      </w:r>
      <w:r w:rsidR="00A14BD0" w:rsidRPr="000364E1">
        <w:rPr>
          <w:rFonts w:ascii="Arial Narrow" w:hAnsi="Arial Narrow"/>
          <w:lang w:val="en-US"/>
        </w:rPr>
        <w:t>8</w:t>
      </w:r>
      <w:r w:rsidRPr="000364E1">
        <w:rPr>
          <w:rFonts w:ascii="Arial Narrow" w:hAnsi="Arial Narrow"/>
          <w:lang w:val="en-US"/>
        </w:rPr>
        <w:t>.</w:t>
      </w:r>
    </w:p>
    <w:p w:rsidR="00144DBF" w:rsidRDefault="00FA77AC" w:rsidP="00A14BD0">
      <w:pPr>
        <w:jc w:val="both"/>
        <w:rPr>
          <w:rFonts w:ascii="Arial Narrow" w:hAnsi="Arial Narrow"/>
          <w:lang w:val="en-US"/>
        </w:rPr>
      </w:pPr>
      <w:r>
        <w:rPr>
          <w:rFonts w:ascii="Arial Narrow" w:hAnsi="Arial Narrow"/>
          <w:lang w:val="en-US"/>
        </w:rPr>
        <w:t>On 25</w:t>
      </w:r>
      <w:r w:rsidRPr="00FA77AC">
        <w:rPr>
          <w:rFonts w:ascii="Arial Narrow" w:hAnsi="Arial Narrow"/>
          <w:vertAlign w:val="superscript"/>
          <w:lang w:val="en-US"/>
        </w:rPr>
        <w:t>th</w:t>
      </w:r>
      <w:r>
        <w:rPr>
          <w:rFonts w:ascii="Arial Narrow" w:hAnsi="Arial Narrow"/>
          <w:lang w:val="en-US"/>
        </w:rPr>
        <w:t xml:space="preserve"> of</w:t>
      </w:r>
      <w:r w:rsidR="008A6B77" w:rsidRPr="000364E1">
        <w:rPr>
          <w:rFonts w:ascii="Arial Narrow" w:hAnsi="Arial Narrow"/>
          <w:lang w:val="en-US"/>
        </w:rPr>
        <w:t xml:space="preserve"> 2020 all temporary PBN inlets will lose</w:t>
      </w:r>
      <w:r>
        <w:rPr>
          <w:rFonts w:ascii="Arial Narrow" w:hAnsi="Arial Narrow"/>
          <w:lang w:val="en-US"/>
        </w:rPr>
        <w:t xml:space="preserve"> their</w:t>
      </w:r>
      <w:r w:rsidR="008A6B77" w:rsidRPr="000364E1">
        <w:rPr>
          <w:rFonts w:ascii="Arial Narrow" w:hAnsi="Arial Narrow"/>
          <w:lang w:val="en-US"/>
        </w:rPr>
        <w:t xml:space="preserve"> validity and so will Instrument Rating without PBN privileges. That means </w:t>
      </w:r>
      <w:r w:rsidR="000079FE" w:rsidRPr="000364E1">
        <w:rPr>
          <w:rFonts w:ascii="Arial Narrow" w:hAnsi="Arial Narrow"/>
          <w:lang w:val="en-US"/>
        </w:rPr>
        <w:t xml:space="preserve">Instrument Rating endorsed in licenses </w:t>
      </w:r>
      <w:r>
        <w:rPr>
          <w:rFonts w:ascii="Arial Narrow" w:hAnsi="Arial Narrow"/>
          <w:lang w:val="en-US"/>
        </w:rPr>
        <w:t>after 25</w:t>
      </w:r>
      <w:r w:rsidRPr="00FA77AC">
        <w:rPr>
          <w:rFonts w:ascii="Arial Narrow" w:hAnsi="Arial Narrow"/>
          <w:vertAlign w:val="superscript"/>
          <w:lang w:val="en-US"/>
        </w:rPr>
        <w:t>th</w:t>
      </w:r>
      <w:r>
        <w:rPr>
          <w:rFonts w:ascii="Arial Narrow" w:hAnsi="Arial Narrow"/>
          <w:lang w:val="en-US"/>
        </w:rPr>
        <w:t xml:space="preserve"> of August</w:t>
      </w:r>
      <w:r w:rsidR="008A6B77" w:rsidRPr="000364E1">
        <w:rPr>
          <w:rFonts w:ascii="Arial Narrow" w:hAnsi="Arial Narrow"/>
          <w:lang w:val="en-US"/>
        </w:rPr>
        <w:t xml:space="preserve"> 2020 </w:t>
      </w:r>
      <w:r w:rsidR="0091441B" w:rsidRPr="000364E1">
        <w:rPr>
          <w:rFonts w:ascii="Arial Narrow" w:hAnsi="Arial Narrow"/>
          <w:lang w:val="en-US"/>
        </w:rPr>
        <w:t xml:space="preserve">will </w:t>
      </w:r>
      <w:r w:rsidR="008A6B77" w:rsidRPr="000364E1">
        <w:rPr>
          <w:rFonts w:ascii="Arial Narrow" w:hAnsi="Arial Narrow"/>
          <w:lang w:val="en-US"/>
        </w:rPr>
        <w:t xml:space="preserve">confirm </w:t>
      </w:r>
      <w:r w:rsidR="002413EB" w:rsidRPr="000364E1">
        <w:rPr>
          <w:rFonts w:ascii="Arial Narrow" w:hAnsi="Arial Narrow"/>
          <w:lang w:val="en-US"/>
        </w:rPr>
        <w:t xml:space="preserve">Instrument Rating with </w:t>
      </w:r>
      <w:r w:rsidR="008A6B77" w:rsidRPr="000364E1">
        <w:rPr>
          <w:rFonts w:ascii="Arial Narrow" w:hAnsi="Arial Narrow"/>
          <w:lang w:val="en-US"/>
        </w:rPr>
        <w:t xml:space="preserve">PBN </w:t>
      </w:r>
      <w:r w:rsidR="002413EB" w:rsidRPr="000364E1">
        <w:rPr>
          <w:rFonts w:ascii="Arial Narrow" w:hAnsi="Arial Narrow"/>
          <w:lang w:val="en-US"/>
        </w:rPr>
        <w:t xml:space="preserve">privileges </w:t>
      </w:r>
      <w:r w:rsidR="0091441B" w:rsidRPr="000364E1">
        <w:rPr>
          <w:rFonts w:ascii="Arial Narrow" w:hAnsi="Arial Narrow"/>
          <w:lang w:val="en-US"/>
        </w:rPr>
        <w:t>to operate on routes or procedures that require use of RNAV systems that meet PBN specifications</w:t>
      </w:r>
      <w:r w:rsidR="000F6F4B" w:rsidRPr="000364E1">
        <w:rPr>
          <w:rFonts w:ascii="Arial Narrow" w:hAnsi="Arial Narrow"/>
          <w:lang w:val="en-US"/>
        </w:rPr>
        <w:t>.</w:t>
      </w:r>
    </w:p>
    <w:p w:rsidR="00D70385" w:rsidRPr="000364E1" w:rsidRDefault="00D70385" w:rsidP="00A14BD0">
      <w:pPr>
        <w:jc w:val="both"/>
        <w:rPr>
          <w:rFonts w:ascii="Arial Narrow" w:hAnsi="Arial Narrow"/>
          <w:lang w:val="en-US"/>
        </w:rPr>
      </w:pPr>
    </w:p>
    <w:p w:rsidR="000F6F4B" w:rsidRPr="000364E1" w:rsidRDefault="00A05FAF" w:rsidP="00D70385">
      <w:pPr>
        <w:jc w:val="center"/>
        <w:rPr>
          <w:rFonts w:ascii="Arial Narrow" w:hAnsi="Arial Narrow"/>
          <w:b/>
          <w:sz w:val="24"/>
          <w:szCs w:val="24"/>
          <w:lang w:val="en-US"/>
        </w:rPr>
      </w:pPr>
      <w:r w:rsidRPr="000364E1">
        <w:rPr>
          <w:rFonts w:ascii="Arial Narrow" w:hAnsi="Arial Narrow"/>
          <w:b/>
          <w:sz w:val="24"/>
          <w:szCs w:val="24"/>
          <w:lang w:val="en-US"/>
        </w:rPr>
        <w:t xml:space="preserve">Pilots with Instrument Rating and </w:t>
      </w:r>
      <w:r w:rsidR="00B01036" w:rsidRPr="000364E1">
        <w:rPr>
          <w:rFonts w:ascii="Arial Narrow" w:hAnsi="Arial Narrow"/>
          <w:b/>
          <w:sz w:val="24"/>
          <w:szCs w:val="24"/>
          <w:lang w:val="en-US"/>
        </w:rPr>
        <w:t xml:space="preserve">experience </w:t>
      </w:r>
      <w:r w:rsidRPr="000364E1">
        <w:rPr>
          <w:rFonts w:ascii="Arial Narrow" w:hAnsi="Arial Narrow"/>
          <w:b/>
          <w:sz w:val="24"/>
          <w:szCs w:val="24"/>
          <w:lang w:val="en-US"/>
        </w:rPr>
        <w:t>in PBN operations</w:t>
      </w:r>
    </w:p>
    <w:p w:rsidR="00A05FAF" w:rsidRPr="000364E1" w:rsidRDefault="00B01036" w:rsidP="00A14BD0">
      <w:pPr>
        <w:jc w:val="both"/>
        <w:rPr>
          <w:rFonts w:ascii="Arial Narrow" w:hAnsi="Arial Narrow"/>
          <w:lang w:val="en-US"/>
        </w:rPr>
      </w:pPr>
      <w:r w:rsidRPr="000364E1">
        <w:rPr>
          <w:rFonts w:ascii="Arial Narrow" w:hAnsi="Arial Narrow"/>
          <w:lang w:val="en-US"/>
        </w:rPr>
        <w:t>Pilots with Instrument Rating and with experience in PBN operations may confirm their competence according to PBN navigation procedures during IR Proficiency Check or Skill Test carried out by examiner holding a suitable Examiner Certificate issued by the Polish Civil Aviation Authority, without undertaking theoretical knowledge and practical training.</w:t>
      </w:r>
    </w:p>
    <w:p w:rsidR="00C76364" w:rsidRPr="000364E1" w:rsidRDefault="00C76364" w:rsidP="00A14BD0">
      <w:pPr>
        <w:jc w:val="both"/>
        <w:rPr>
          <w:rFonts w:ascii="Arial Narrow" w:hAnsi="Arial Narrow"/>
          <w:lang w:val="en-US"/>
        </w:rPr>
      </w:pPr>
      <w:r w:rsidRPr="000364E1">
        <w:rPr>
          <w:rFonts w:ascii="Arial Narrow" w:hAnsi="Arial Narrow"/>
          <w:lang w:val="en-US"/>
        </w:rPr>
        <w:t xml:space="preserve">In order to receive a temporary PBN inlet, before PC/ST exams all pilots shall </w:t>
      </w:r>
      <w:r w:rsidRPr="00FA77AC">
        <w:rPr>
          <w:rFonts w:ascii="Arial Narrow" w:hAnsi="Arial Narrow"/>
          <w:u w:val="single"/>
          <w:lang w:val="en-US"/>
        </w:rPr>
        <w:t>receive from their</w:t>
      </w:r>
      <w:r w:rsidR="00FA77AC" w:rsidRPr="00FA77AC">
        <w:rPr>
          <w:rFonts w:ascii="Arial Narrow" w:hAnsi="Arial Narrow"/>
          <w:u w:val="single"/>
          <w:lang w:val="en-US"/>
        </w:rPr>
        <w:t xml:space="preserve"> employing companies (Operators</w:t>
      </w:r>
      <w:r w:rsidRPr="00FA77AC">
        <w:rPr>
          <w:rFonts w:ascii="Arial Narrow" w:hAnsi="Arial Narrow"/>
          <w:u w:val="single"/>
          <w:lang w:val="en-US"/>
        </w:rPr>
        <w:t xml:space="preserve">) </w:t>
      </w:r>
      <w:r w:rsidR="0091441B" w:rsidRPr="00FA77AC">
        <w:rPr>
          <w:rFonts w:ascii="Arial Narrow" w:hAnsi="Arial Narrow"/>
          <w:u w:val="single"/>
          <w:lang w:val="en-US"/>
        </w:rPr>
        <w:t xml:space="preserve">a </w:t>
      </w:r>
      <w:r w:rsidRPr="00FA77AC">
        <w:rPr>
          <w:rFonts w:ascii="Arial Narrow" w:hAnsi="Arial Narrow"/>
          <w:u w:val="single"/>
          <w:lang w:val="en-US"/>
        </w:rPr>
        <w:t xml:space="preserve">declaration </w:t>
      </w:r>
      <w:r w:rsidR="00B14948">
        <w:rPr>
          <w:rFonts w:ascii="Arial Narrow" w:hAnsi="Arial Narrow"/>
          <w:u w:val="single"/>
          <w:lang w:val="en-US"/>
        </w:rPr>
        <w:t xml:space="preserve">confirming </w:t>
      </w:r>
      <w:r w:rsidRPr="00FA77AC">
        <w:rPr>
          <w:rFonts w:ascii="Arial Narrow" w:hAnsi="Arial Narrow"/>
          <w:u w:val="single"/>
          <w:lang w:val="en-US"/>
        </w:rPr>
        <w:t>(certificate) that they are familiar with PBN operations including theoretical knowledge</w:t>
      </w:r>
      <w:r w:rsidR="00FA77AC" w:rsidRPr="00FA77AC">
        <w:rPr>
          <w:rFonts w:ascii="Arial Narrow" w:hAnsi="Arial Narrow"/>
          <w:u w:val="single"/>
          <w:lang w:val="en-US"/>
        </w:rPr>
        <w:t>.</w:t>
      </w:r>
    </w:p>
    <w:p w:rsidR="00B01036" w:rsidRPr="000364E1" w:rsidRDefault="00B01036" w:rsidP="00A14BD0">
      <w:pPr>
        <w:jc w:val="both"/>
        <w:rPr>
          <w:rFonts w:ascii="Arial Narrow" w:hAnsi="Arial Narrow"/>
          <w:lang w:val="en-US"/>
        </w:rPr>
      </w:pPr>
      <w:r w:rsidRPr="000364E1">
        <w:rPr>
          <w:rFonts w:ascii="Arial Narrow" w:hAnsi="Arial Narrow"/>
          <w:lang w:val="en-US"/>
        </w:rPr>
        <w:t>The Candidate shall make available to examiner a certificate of competence accordi</w:t>
      </w:r>
      <w:r w:rsidR="00B31A38" w:rsidRPr="000364E1">
        <w:rPr>
          <w:rFonts w:ascii="Arial Narrow" w:hAnsi="Arial Narrow"/>
          <w:lang w:val="en-US"/>
        </w:rPr>
        <w:t xml:space="preserve">ng to PBN navigation procedures in order to be accepted for the assessment featuring PBN elements. It is Candidate’s responsibility to verify whether an examiner is authorized to conduct PBN checks. Examining PBN elements and issuing PBN inlets will be available staring from </w:t>
      </w:r>
      <w:r w:rsidR="00145BEC" w:rsidRPr="000364E1">
        <w:rPr>
          <w:rFonts w:ascii="Arial Narrow" w:hAnsi="Arial Narrow"/>
          <w:lang w:val="en-US"/>
        </w:rPr>
        <w:t>June 2018</w:t>
      </w:r>
      <w:r w:rsidR="00B31A38" w:rsidRPr="000364E1">
        <w:rPr>
          <w:rFonts w:ascii="Arial Narrow" w:hAnsi="Arial Narrow"/>
          <w:lang w:val="en-US"/>
        </w:rPr>
        <w:t>.</w:t>
      </w:r>
    </w:p>
    <w:p w:rsidR="00B31A38" w:rsidRPr="000364E1" w:rsidRDefault="00B31A38" w:rsidP="00A14BD0">
      <w:pPr>
        <w:jc w:val="both"/>
        <w:rPr>
          <w:rFonts w:ascii="Arial Narrow" w:hAnsi="Arial Narrow"/>
          <w:lang w:val="en-US"/>
        </w:rPr>
      </w:pPr>
      <w:r w:rsidRPr="000364E1">
        <w:rPr>
          <w:rFonts w:ascii="Arial Narrow" w:hAnsi="Arial Narrow"/>
          <w:lang w:val="en-US"/>
        </w:rPr>
        <w:t xml:space="preserve">A </w:t>
      </w:r>
      <w:r w:rsidR="00DE7BFA" w:rsidRPr="000364E1">
        <w:rPr>
          <w:rFonts w:ascii="Arial Narrow" w:hAnsi="Arial Narrow"/>
          <w:lang w:val="en-US"/>
        </w:rPr>
        <w:t xml:space="preserve">suitable </w:t>
      </w:r>
      <w:r w:rsidRPr="000364E1">
        <w:rPr>
          <w:rFonts w:ascii="Arial Narrow" w:hAnsi="Arial Narrow"/>
          <w:lang w:val="en-US"/>
        </w:rPr>
        <w:t>exam report</w:t>
      </w:r>
      <w:r w:rsidR="0091441B" w:rsidRPr="000364E1">
        <w:rPr>
          <w:rFonts w:ascii="Arial Narrow" w:hAnsi="Arial Narrow"/>
          <w:lang w:val="en-US"/>
        </w:rPr>
        <w:t>,</w:t>
      </w:r>
      <w:r w:rsidR="00B14948">
        <w:rPr>
          <w:rFonts w:ascii="Arial Narrow" w:hAnsi="Arial Narrow"/>
          <w:lang w:val="en-US"/>
        </w:rPr>
        <w:t xml:space="preserve"> consisting of</w:t>
      </w:r>
      <w:r w:rsidRPr="000364E1">
        <w:rPr>
          <w:rFonts w:ascii="Arial Narrow" w:hAnsi="Arial Narrow"/>
          <w:lang w:val="en-US"/>
        </w:rPr>
        <w:t xml:space="preserve"> PBN elements</w:t>
      </w:r>
      <w:r w:rsidR="0091441B" w:rsidRPr="000364E1">
        <w:rPr>
          <w:rFonts w:ascii="Arial Narrow" w:hAnsi="Arial Narrow"/>
          <w:lang w:val="en-US"/>
        </w:rPr>
        <w:t xml:space="preserve"> (</w:t>
      </w:r>
      <w:hyperlink r:id="rId5" w:history="1">
        <w:r w:rsidR="000364E1" w:rsidRPr="00465277">
          <w:rPr>
            <w:rStyle w:val="Hipercze"/>
            <w:rFonts w:ascii="Arial Narrow" w:hAnsi="Arial Narrow"/>
            <w:lang w:val="en-US"/>
          </w:rPr>
          <w:t>http://ulc.gov.pl/pl/personel-lotniczy/komisja-egzaminacyjna/wzory-protokolow/4204-03-1-fcl-atpl-a-licencja-pilota-liniowego-samolotowego-z-pbn</w:t>
        </w:r>
      </w:hyperlink>
      <w:r w:rsidR="000364E1">
        <w:rPr>
          <w:rStyle w:val="Hipercze"/>
          <w:rFonts w:ascii="Arial Narrow" w:hAnsi="Arial Narrow"/>
          <w:color w:val="auto"/>
          <w:lang w:val="en-US"/>
        </w:rPr>
        <w:t>)</w:t>
      </w:r>
      <w:r w:rsidRPr="000364E1">
        <w:rPr>
          <w:rFonts w:ascii="Arial Narrow" w:hAnsi="Arial Narrow"/>
          <w:lang w:val="en-US"/>
        </w:rPr>
        <w:t xml:space="preserve"> shall be sent to the </w:t>
      </w:r>
      <w:r w:rsidR="00B14948">
        <w:rPr>
          <w:rFonts w:ascii="Arial Narrow" w:hAnsi="Arial Narrow"/>
          <w:lang w:val="en-US"/>
        </w:rPr>
        <w:t>CAA,</w:t>
      </w:r>
      <w:r w:rsidRPr="000364E1">
        <w:rPr>
          <w:rFonts w:ascii="Arial Narrow" w:hAnsi="Arial Narrow"/>
          <w:lang w:val="en-US"/>
        </w:rPr>
        <w:t xml:space="preserve"> </w:t>
      </w:r>
      <w:r w:rsidR="005D25CD" w:rsidRPr="000364E1">
        <w:rPr>
          <w:rFonts w:ascii="Arial Narrow" w:hAnsi="Arial Narrow"/>
          <w:lang w:val="en-US"/>
        </w:rPr>
        <w:t>while an examiner shall endorse a license with an IR validity date and sign a temporary PBN inlet. I</w:t>
      </w:r>
      <w:r w:rsidR="004E11FA" w:rsidRPr="000364E1">
        <w:rPr>
          <w:rFonts w:ascii="Arial Narrow" w:hAnsi="Arial Narrow"/>
          <w:lang w:val="en-US"/>
        </w:rPr>
        <w:t xml:space="preserve">nstrument </w:t>
      </w:r>
      <w:r w:rsidR="005D25CD" w:rsidRPr="000364E1">
        <w:rPr>
          <w:rFonts w:ascii="Arial Narrow" w:hAnsi="Arial Narrow"/>
          <w:lang w:val="en-US"/>
        </w:rPr>
        <w:t>R</w:t>
      </w:r>
      <w:r w:rsidR="004E11FA" w:rsidRPr="000364E1">
        <w:rPr>
          <w:rFonts w:ascii="Arial Narrow" w:hAnsi="Arial Narrow"/>
          <w:lang w:val="en-US"/>
        </w:rPr>
        <w:t>ating</w:t>
      </w:r>
      <w:r w:rsidR="005D25CD" w:rsidRPr="000364E1">
        <w:rPr>
          <w:rFonts w:ascii="Arial Narrow" w:hAnsi="Arial Narrow"/>
          <w:lang w:val="en-US"/>
        </w:rPr>
        <w:t xml:space="preserve"> with PBN and the temporary PBN inlet will be revalidated for a </w:t>
      </w:r>
      <w:r w:rsidR="0091441B" w:rsidRPr="000364E1">
        <w:rPr>
          <w:rFonts w:ascii="Arial Narrow" w:hAnsi="Arial Narrow"/>
          <w:lang w:val="en-US"/>
        </w:rPr>
        <w:t xml:space="preserve">period of one </w:t>
      </w:r>
      <w:r w:rsidR="005D25CD" w:rsidRPr="000364E1">
        <w:rPr>
          <w:rFonts w:ascii="Arial Narrow" w:hAnsi="Arial Narrow"/>
          <w:lang w:val="en-US"/>
        </w:rPr>
        <w:t xml:space="preserve">year. </w:t>
      </w:r>
      <w:r w:rsidR="00B14948">
        <w:rPr>
          <w:rFonts w:ascii="Arial Narrow" w:hAnsi="Arial Narrow"/>
          <w:lang w:val="en-US"/>
        </w:rPr>
        <w:t>In this case, t</w:t>
      </w:r>
      <w:r w:rsidR="005D25CD" w:rsidRPr="000364E1">
        <w:rPr>
          <w:rFonts w:ascii="Arial Narrow" w:hAnsi="Arial Narrow"/>
          <w:lang w:val="en-US"/>
        </w:rPr>
        <w:t>he PBN inlet shall remain it</w:t>
      </w:r>
      <w:r w:rsidR="00F409A1" w:rsidRPr="000364E1">
        <w:rPr>
          <w:rFonts w:ascii="Arial Narrow" w:hAnsi="Arial Narrow"/>
          <w:lang w:val="en-US"/>
        </w:rPr>
        <w:t>s</w:t>
      </w:r>
      <w:r w:rsidR="00B14948">
        <w:rPr>
          <w:rFonts w:ascii="Arial Narrow" w:hAnsi="Arial Narrow"/>
          <w:lang w:val="en-US"/>
        </w:rPr>
        <w:t xml:space="preserve"> validity until 25</w:t>
      </w:r>
      <w:r w:rsidR="00B14948" w:rsidRPr="00B14948">
        <w:rPr>
          <w:rFonts w:ascii="Arial Narrow" w:hAnsi="Arial Narrow"/>
          <w:vertAlign w:val="superscript"/>
          <w:lang w:val="en-US"/>
        </w:rPr>
        <w:t>th</w:t>
      </w:r>
      <w:r w:rsidR="00B14948">
        <w:rPr>
          <w:rFonts w:ascii="Arial Narrow" w:hAnsi="Arial Narrow"/>
          <w:lang w:val="en-US"/>
        </w:rPr>
        <w:t xml:space="preserve"> of August </w:t>
      </w:r>
      <w:r w:rsidR="005D25CD" w:rsidRPr="000364E1">
        <w:rPr>
          <w:rFonts w:ascii="Arial Narrow" w:hAnsi="Arial Narrow"/>
          <w:lang w:val="en-US"/>
        </w:rPr>
        <w:t xml:space="preserve">2020, and </w:t>
      </w:r>
      <w:r w:rsidR="00B14948">
        <w:rPr>
          <w:rFonts w:ascii="Arial Narrow" w:hAnsi="Arial Narrow"/>
          <w:lang w:val="en-US"/>
        </w:rPr>
        <w:t xml:space="preserve">the </w:t>
      </w:r>
      <w:r w:rsidR="005D25CD" w:rsidRPr="000364E1">
        <w:rPr>
          <w:rFonts w:ascii="Arial Narrow" w:hAnsi="Arial Narrow"/>
          <w:lang w:val="en-US"/>
        </w:rPr>
        <w:t>IR va</w:t>
      </w:r>
      <w:r w:rsidR="00B14948">
        <w:rPr>
          <w:rFonts w:ascii="Arial Narrow" w:hAnsi="Arial Narrow"/>
          <w:lang w:val="en-US"/>
        </w:rPr>
        <w:t>lidity after 25</w:t>
      </w:r>
      <w:r w:rsidR="00B14948" w:rsidRPr="00B14948">
        <w:rPr>
          <w:rFonts w:ascii="Arial Narrow" w:hAnsi="Arial Narrow"/>
          <w:vertAlign w:val="superscript"/>
          <w:lang w:val="en-US"/>
        </w:rPr>
        <w:t>th</w:t>
      </w:r>
      <w:r w:rsidR="00B14948">
        <w:rPr>
          <w:rFonts w:ascii="Arial Narrow" w:hAnsi="Arial Narrow"/>
          <w:lang w:val="en-US"/>
        </w:rPr>
        <w:t xml:space="preserve"> of August 2019, will not </w:t>
      </w:r>
      <w:r w:rsidR="005D25CD" w:rsidRPr="000364E1">
        <w:rPr>
          <w:rFonts w:ascii="Arial Narrow" w:hAnsi="Arial Narrow"/>
          <w:lang w:val="en-US"/>
        </w:rPr>
        <w:t>ha</w:t>
      </w:r>
      <w:r w:rsidR="00B14948">
        <w:rPr>
          <w:rFonts w:ascii="Arial Narrow" w:hAnsi="Arial Narrow"/>
          <w:lang w:val="en-US"/>
        </w:rPr>
        <w:t>ve to be restricted until the day of 25</w:t>
      </w:r>
      <w:r w:rsidR="00B14948" w:rsidRPr="00B14948">
        <w:rPr>
          <w:rFonts w:ascii="Arial Narrow" w:hAnsi="Arial Narrow"/>
          <w:vertAlign w:val="superscript"/>
          <w:lang w:val="en-US"/>
        </w:rPr>
        <w:t>th</w:t>
      </w:r>
      <w:r w:rsidR="00B14948">
        <w:rPr>
          <w:rFonts w:ascii="Arial Narrow" w:hAnsi="Arial Narrow"/>
          <w:lang w:val="en-US"/>
        </w:rPr>
        <w:t xml:space="preserve"> August</w:t>
      </w:r>
      <w:r w:rsidR="005D25CD" w:rsidRPr="000364E1">
        <w:rPr>
          <w:rFonts w:ascii="Arial Narrow" w:hAnsi="Arial Narrow"/>
          <w:lang w:val="en-US"/>
        </w:rPr>
        <w:t xml:space="preserve"> 2020.</w:t>
      </w:r>
    </w:p>
    <w:p w:rsidR="005D25CD" w:rsidRPr="000364E1" w:rsidRDefault="00DE7BFA" w:rsidP="00A14BD0">
      <w:pPr>
        <w:jc w:val="both"/>
        <w:rPr>
          <w:rFonts w:ascii="Arial Narrow" w:hAnsi="Arial Narrow"/>
          <w:lang w:val="en-US"/>
        </w:rPr>
      </w:pPr>
      <w:r w:rsidRPr="000364E1">
        <w:rPr>
          <w:rFonts w:ascii="Arial Narrow" w:hAnsi="Arial Narrow"/>
          <w:lang w:val="en-US"/>
        </w:rPr>
        <w:t xml:space="preserve">All pilots with Instrument Rating to whom a </w:t>
      </w:r>
      <w:r w:rsidR="005D25CD" w:rsidRPr="000364E1">
        <w:rPr>
          <w:rFonts w:ascii="Arial Narrow" w:hAnsi="Arial Narrow"/>
          <w:lang w:val="en-US"/>
        </w:rPr>
        <w:t xml:space="preserve">temporary PBN inlet </w:t>
      </w:r>
      <w:r w:rsidRPr="000364E1">
        <w:rPr>
          <w:rFonts w:ascii="Arial Narrow" w:hAnsi="Arial Narrow"/>
          <w:lang w:val="en-US"/>
        </w:rPr>
        <w:t xml:space="preserve">has been issued are </w:t>
      </w:r>
      <w:r w:rsidR="005D25CD" w:rsidRPr="000364E1">
        <w:rPr>
          <w:rFonts w:ascii="Arial Narrow" w:hAnsi="Arial Narrow"/>
          <w:lang w:val="en-US"/>
        </w:rPr>
        <w:t>require</w:t>
      </w:r>
      <w:r w:rsidRPr="000364E1">
        <w:rPr>
          <w:rFonts w:ascii="Arial Narrow" w:hAnsi="Arial Narrow"/>
          <w:lang w:val="en-US"/>
        </w:rPr>
        <w:t>d</w:t>
      </w:r>
      <w:r w:rsidR="005D25CD" w:rsidRPr="000364E1">
        <w:rPr>
          <w:rFonts w:ascii="Arial Narrow" w:hAnsi="Arial Narrow"/>
          <w:lang w:val="en-US"/>
        </w:rPr>
        <w:t xml:space="preserve"> to </w:t>
      </w:r>
      <w:r w:rsidRPr="000364E1">
        <w:rPr>
          <w:rFonts w:ascii="Arial Narrow" w:hAnsi="Arial Narrow"/>
          <w:lang w:val="en-US"/>
        </w:rPr>
        <w:t xml:space="preserve">revalidate their PBN qualifications during all subsequent </w:t>
      </w:r>
      <w:r w:rsidR="005D25CD" w:rsidRPr="000364E1">
        <w:rPr>
          <w:rFonts w:ascii="Arial Narrow" w:hAnsi="Arial Narrow"/>
          <w:lang w:val="en-US"/>
        </w:rPr>
        <w:t xml:space="preserve">Instrument Rating </w:t>
      </w:r>
      <w:r w:rsidRPr="000364E1">
        <w:rPr>
          <w:rFonts w:ascii="Arial Narrow" w:hAnsi="Arial Narrow"/>
          <w:lang w:val="en-US"/>
        </w:rPr>
        <w:t>checks.</w:t>
      </w:r>
    </w:p>
    <w:p w:rsidR="006A09B2" w:rsidRPr="000364E1" w:rsidRDefault="006A09B2" w:rsidP="00A14BD0">
      <w:pPr>
        <w:jc w:val="both"/>
        <w:rPr>
          <w:rFonts w:ascii="Arial Narrow" w:hAnsi="Arial Narrow"/>
          <w:lang w:val="en-US"/>
        </w:rPr>
      </w:pPr>
      <w:r w:rsidRPr="000364E1">
        <w:rPr>
          <w:rFonts w:ascii="Arial Narrow" w:hAnsi="Arial Narrow"/>
          <w:lang w:val="en-US"/>
        </w:rPr>
        <w:lastRenderedPageBreak/>
        <w:t xml:space="preserve">The Polish CAA did not adopt a procedure of </w:t>
      </w:r>
      <w:r w:rsidR="0091441B" w:rsidRPr="000364E1">
        <w:rPr>
          <w:rFonts w:ascii="Arial Narrow" w:hAnsi="Arial Narrow"/>
          <w:lang w:val="en-US"/>
        </w:rPr>
        <w:t xml:space="preserve">adding </w:t>
      </w:r>
      <w:r w:rsidRPr="000364E1">
        <w:rPr>
          <w:rFonts w:ascii="Arial Narrow" w:hAnsi="Arial Narrow"/>
          <w:lang w:val="en-US"/>
        </w:rPr>
        <w:t xml:space="preserve">PBN </w:t>
      </w:r>
      <w:r w:rsidR="0091441B" w:rsidRPr="000364E1">
        <w:rPr>
          <w:rFonts w:ascii="Arial Narrow" w:hAnsi="Arial Narrow"/>
          <w:lang w:val="en-US"/>
        </w:rPr>
        <w:t xml:space="preserve">privileges </w:t>
      </w:r>
      <w:r w:rsidRPr="000364E1">
        <w:rPr>
          <w:rFonts w:ascii="Arial Narrow" w:hAnsi="Arial Narrow"/>
          <w:lang w:val="en-US"/>
        </w:rPr>
        <w:t>into licenses. Instead, a temporary PBN</w:t>
      </w:r>
      <w:r w:rsidR="00D70385">
        <w:rPr>
          <w:rFonts w:ascii="Arial Narrow" w:hAnsi="Arial Narrow"/>
          <w:lang w:val="en-US"/>
        </w:rPr>
        <w:t xml:space="preserve"> inlet has been adopted (please </w:t>
      </w:r>
      <w:r w:rsidRPr="000364E1">
        <w:rPr>
          <w:rFonts w:ascii="Arial Narrow" w:hAnsi="Arial Narrow"/>
          <w:lang w:val="en-US"/>
        </w:rPr>
        <w:t xml:space="preserve">visit </w:t>
      </w:r>
      <w:hyperlink r:id="rId6" w:history="1">
        <w:r w:rsidR="000364E1" w:rsidRPr="00465277">
          <w:rPr>
            <w:rStyle w:val="Hipercze"/>
            <w:rFonts w:ascii="Arial Narrow" w:hAnsi="Arial Narrow"/>
            <w:lang w:val="en-US"/>
          </w:rPr>
          <w:t>http://ulc.gov.pl/en/aviation-personnel/aviation-examination-commission/non-polish-examiner</w:t>
        </w:r>
      </w:hyperlink>
      <w:r w:rsidR="000364E1">
        <w:rPr>
          <w:rStyle w:val="Hipercze"/>
          <w:rFonts w:ascii="Arial Narrow" w:hAnsi="Arial Narrow"/>
          <w:color w:val="auto"/>
          <w:lang w:val="en-US"/>
        </w:rPr>
        <w:t xml:space="preserve"> </w:t>
      </w:r>
      <w:r w:rsidRPr="000364E1">
        <w:rPr>
          <w:rFonts w:ascii="Arial Narrow" w:hAnsi="Arial Narrow"/>
          <w:lang w:val="en-US"/>
        </w:rPr>
        <w:t xml:space="preserve"> for a Temporary PBN inlet). </w:t>
      </w:r>
    </w:p>
    <w:p w:rsidR="00145BEC" w:rsidRPr="000364E1" w:rsidRDefault="0091441B" w:rsidP="00A14BD0">
      <w:pPr>
        <w:jc w:val="both"/>
        <w:rPr>
          <w:rFonts w:ascii="Arial Narrow" w:hAnsi="Arial Narrow"/>
          <w:lang w:val="en-US"/>
        </w:rPr>
      </w:pPr>
      <w:r w:rsidRPr="000364E1">
        <w:rPr>
          <w:rFonts w:ascii="Arial Narrow" w:hAnsi="Arial Narrow"/>
          <w:lang w:val="en-US"/>
        </w:rPr>
        <w:t>In case of multi crew aircraft a</w:t>
      </w:r>
      <w:r w:rsidR="006A09B2" w:rsidRPr="000364E1">
        <w:rPr>
          <w:rFonts w:ascii="Arial Narrow" w:hAnsi="Arial Narrow"/>
          <w:lang w:val="en-US"/>
        </w:rPr>
        <w:t xml:space="preserve"> revalidation section of the license shall be endorsed with Type</w:t>
      </w:r>
      <w:r w:rsidR="00A14BD0" w:rsidRPr="000364E1">
        <w:rPr>
          <w:rFonts w:ascii="Arial Narrow" w:hAnsi="Arial Narrow"/>
          <w:lang w:val="en-US"/>
        </w:rPr>
        <w:t xml:space="preserve"> </w:t>
      </w:r>
      <w:r w:rsidR="006A09B2" w:rsidRPr="000364E1">
        <w:rPr>
          <w:rFonts w:ascii="Arial Narrow" w:hAnsi="Arial Narrow"/>
          <w:b/>
          <w:bCs/>
          <w:lang w:val="en-US"/>
        </w:rPr>
        <w:t>/</w:t>
      </w:r>
      <w:r w:rsidR="00A14BD0" w:rsidRPr="000364E1">
        <w:rPr>
          <w:rFonts w:ascii="Arial Narrow" w:hAnsi="Arial Narrow"/>
          <w:b/>
          <w:bCs/>
          <w:lang w:val="en-US"/>
        </w:rPr>
        <w:t xml:space="preserve"> </w:t>
      </w:r>
      <w:r w:rsidR="006A09B2" w:rsidRPr="000364E1">
        <w:rPr>
          <w:rFonts w:ascii="Arial Narrow" w:hAnsi="Arial Narrow"/>
          <w:b/>
          <w:bCs/>
          <w:lang w:val="en-US"/>
        </w:rPr>
        <w:t>IR</w:t>
      </w:r>
      <w:r w:rsidR="006A09B2" w:rsidRPr="000364E1">
        <w:rPr>
          <w:rFonts w:ascii="Arial Narrow" w:hAnsi="Arial Narrow"/>
          <w:lang w:val="en-US"/>
        </w:rPr>
        <w:t xml:space="preserve"> (as printed in the license) and no PBN shall be added, for example:</w:t>
      </w:r>
    </w:p>
    <w:p w:rsidR="00145BEC" w:rsidRPr="000364E1" w:rsidRDefault="006A09B2" w:rsidP="00A14BD0">
      <w:pPr>
        <w:pStyle w:val="Akapitzlist"/>
        <w:numPr>
          <w:ilvl w:val="0"/>
          <w:numId w:val="1"/>
        </w:numPr>
        <w:jc w:val="both"/>
        <w:rPr>
          <w:rFonts w:ascii="Arial Narrow" w:hAnsi="Arial Narrow"/>
          <w:lang w:val="en-US"/>
        </w:rPr>
      </w:pPr>
      <w:r w:rsidRPr="000364E1">
        <w:rPr>
          <w:rFonts w:ascii="Arial Narrow" w:hAnsi="Arial Narrow"/>
          <w:lang w:val="en-US"/>
        </w:rPr>
        <w:t>B737</w:t>
      </w:r>
      <w:r w:rsidR="008358FA" w:rsidRPr="000364E1">
        <w:rPr>
          <w:rFonts w:ascii="Arial Narrow" w:hAnsi="Arial Narrow"/>
          <w:lang w:val="en-US"/>
        </w:rPr>
        <w:t> 300-900</w:t>
      </w:r>
      <w:r w:rsidRPr="000364E1">
        <w:rPr>
          <w:rFonts w:ascii="Arial Narrow" w:hAnsi="Arial Narrow"/>
          <w:lang w:val="en-US"/>
        </w:rPr>
        <w:t>/IR</w:t>
      </w:r>
    </w:p>
    <w:p w:rsidR="006A09B2" w:rsidRPr="000364E1" w:rsidRDefault="00145BEC" w:rsidP="00A14BD0">
      <w:pPr>
        <w:pStyle w:val="Akapitzlist"/>
        <w:numPr>
          <w:ilvl w:val="0"/>
          <w:numId w:val="1"/>
        </w:numPr>
        <w:jc w:val="both"/>
        <w:rPr>
          <w:rFonts w:ascii="Arial Narrow" w:hAnsi="Arial Narrow"/>
          <w:lang w:val="en-US"/>
        </w:rPr>
      </w:pPr>
      <w:r w:rsidRPr="000364E1">
        <w:rPr>
          <w:rFonts w:ascii="Arial Narrow" w:hAnsi="Arial Narrow"/>
          <w:lang w:val="en-US"/>
        </w:rPr>
        <w:t>CL30/IR</w:t>
      </w:r>
    </w:p>
    <w:p w:rsidR="00145BEC" w:rsidRPr="000364E1" w:rsidRDefault="006A09B2" w:rsidP="00A14BD0">
      <w:pPr>
        <w:jc w:val="both"/>
        <w:rPr>
          <w:rFonts w:ascii="Arial Narrow" w:hAnsi="Arial Narrow"/>
          <w:lang w:val="en-US"/>
        </w:rPr>
      </w:pPr>
      <w:r w:rsidRPr="000364E1">
        <w:rPr>
          <w:rFonts w:ascii="Arial Narrow" w:hAnsi="Arial Narrow"/>
          <w:lang w:val="en-US"/>
        </w:rPr>
        <w:t>A revalidation section of the inlet (</w:t>
      </w:r>
      <w:r w:rsidRPr="000364E1">
        <w:rPr>
          <w:rFonts w:ascii="Arial Narrow" w:hAnsi="Arial Narrow"/>
          <w:i/>
          <w:iCs/>
          <w:lang w:val="en-US"/>
        </w:rPr>
        <w:t>Type of exam</w:t>
      </w:r>
      <w:r w:rsidRPr="000364E1">
        <w:rPr>
          <w:rFonts w:ascii="Arial Narrow" w:hAnsi="Arial Narrow"/>
          <w:lang w:val="en-US"/>
        </w:rPr>
        <w:t>) shall be endorsed with Type</w:t>
      </w:r>
      <w:r w:rsidR="00A14BD0" w:rsidRPr="000364E1">
        <w:rPr>
          <w:rFonts w:ascii="Arial Narrow" w:hAnsi="Arial Narrow"/>
          <w:lang w:val="en-US"/>
        </w:rPr>
        <w:t xml:space="preserve"> </w:t>
      </w:r>
      <w:r w:rsidRPr="000364E1">
        <w:rPr>
          <w:rFonts w:ascii="Arial Narrow" w:hAnsi="Arial Narrow"/>
          <w:lang w:val="en-US"/>
        </w:rPr>
        <w:t>/</w:t>
      </w:r>
      <w:r w:rsidR="00A14BD0" w:rsidRPr="000364E1">
        <w:rPr>
          <w:rFonts w:ascii="Arial Narrow" w:hAnsi="Arial Narrow"/>
          <w:lang w:val="en-US"/>
        </w:rPr>
        <w:t xml:space="preserve"> </w:t>
      </w:r>
      <w:r w:rsidRPr="000364E1">
        <w:rPr>
          <w:rFonts w:ascii="Arial Narrow" w:hAnsi="Arial Narrow"/>
          <w:b/>
          <w:lang w:val="en-US"/>
        </w:rPr>
        <w:t>IR</w:t>
      </w:r>
      <w:r w:rsidR="00A14BD0" w:rsidRPr="000364E1">
        <w:rPr>
          <w:rFonts w:ascii="Arial Narrow" w:hAnsi="Arial Narrow"/>
          <w:b/>
          <w:lang w:val="en-US"/>
        </w:rPr>
        <w:t xml:space="preserve"> </w:t>
      </w:r>
      <w:r w:rsidRPr="000364E1">
        <w:rPr>
          <w:rFonts w:ascii="Arial Narrow" w:hAnsi="Arial Narrow"/>
          <w:b/>
          <w:lang w:val="en-US"/>
        </w:rPr>
        <w:t>/</w:t>
      </w:r>
      <w:r w:rsidR="00A14BD0" w:rsidRPr="000364E1">
        <w:rPr>
          <w:rFonts w:ascii="Arial Narrow" w:hAnsi="Arial Narrow"/>
          <w:b/>
          <w:lang w:val="en-US"/>
        </w:rPr>
        <w:t xml:space="preserve"> </w:t>
      </w:r>
      <w:r w:rsidRPr="000364E1">
        <w:rPr>
          <w:rFonts w:ascii="Arial Narrow" w:hAnsi="Arial Narrow"/>
          <w:b/>
          <w:lang w:val="en-US"/>
        </w:rPr>
        <w:t>PBN</w:t>
      </w:r>
      <w:r w:rsidR="00145BEC" w:rsidRPr="000364E1">
        <w:rPr>
          <w:rFonts w:ascii="Arial Narrow" w:hAnsi="Arial Narrow"/>
          <w:b/>
          <w:lang w:val="en-US"/>
        </w:rPr>
        <w:t xml:space="preserve">, </w:t>
      </w:r>
      <w:r w:rsidRPr="000364E1">
        <w:rPr>
          <w:rFonts w:ascii="Arial Narrow" w:hAnsi="Arial Narrow"/>
          <w:lang w:val="en-US"/>
        </w:rPr>
        <w:t xml:space="preserve">for example: </w:t>
      </w:r>
    </w:p>
    <w:p w:rsidR="00145BEC" w:rsidRPr="000364E1" w:rsidRDefault="006A09B2" w:rsidP="00A14BD0">
      <w:pPr>
        <w:pStyle w:val="Akapitzlist"/>
        <w:numPr>
          <w:ilvl w:val="0"/>
          <w:numId w:val="2"/>
        </w:numPr>
        <w:jc w:val="both"/>
        <w:rPr>
          <w:rFonts w:ascii="Arial Narrow" w:hAnsi="Arial Narrow"/>
          <w:lang w:val="en-US"/>
        </w:rPr>
      </w:pPr>
      <w:r w:rsidRPr="000364E1">
        <w:rPr>
          <w:rFonts w:ascii="Arial Narrow" w:hAnsi="Arial Narrow"/>
          <w:lang w:val="en-US"/>
        </w:rPr>
        <w:t>B737</w:t>
      </w:r>
      <w:r w:rsidR="008358FA" w:rsidRPr="000364E1">
        <w:rPr>
          <w:rFonts w:ascii="Arial Narrow" w:hAnsi="Arial Narrow"/>
          <w:lang w:val="en-US"/>
        </w:rPr>
        <w:t> 300-900</w:t>
      </w:r>
      <w:r w:rsidRPr="000364E1">
        <w:rPr>
          <w:rFonts w:ascii="Arial Narrow" w:hAnsi="Arial Narrow"/>
          <w:lang w:val="en-US"/>
        </w:rPr>
        <w:t>/IR/PBN</w:t>
      </w:r>
    </w:p>
    <w:p w:rsidR="00145BEC" w:rsidRPr="000364E1" w:rsidRDefault="00144DBF" w:rsidP="00A14BD0">
      <w:pPr>
        <w:pStyle w:val="Akapitzlist"/>
        <w:numPr>
          <w:ilvl w:val="0"/>
          <w:numId w:val="2"/>
        </w:numPr>
        <w:jc w:val="both"/>
        <w:rPr>
          <w:rFonts w:ascii="Arial Narrow" w:hAnsi="Arial Narrow"/>
          <w:lang w:val="en-US"/>
        </w:rPr>
      </w:pPr>
      <w:r w:rsidRPr="000364E1">
        <w:rPr>
          <w:rFonts w:ascii="Arial Narrow" w:hAnsi="Arial Narrow"/>
          <w:lang w:val="en-US"/>
        </w:rPr>
        <w:t>CL30/IR/PBN</w:t>
      </w:r>
    </w:p>
    <w:p w:rsidR="006A09B2" w:rsidRDefault="006A09B2" w:rsidP="00A14BD0">
      <w:pPr>
        <w:jc w:val="both"/>
        <w:rPr>
          <w:rFonts w:ascii="Arial Narrow" w:hAnsi="Arial Narrow"/>
          <w:lang w:val="en-US"/>
        </w:rPr>
      </w:pPr>
      <w:r w:rsidRPr="000364E1">
        <w:rPr>
          <w:rFonts w:ascii="Arial Narrow" w:hAnsi="Arial Narrow"/>
          <w:lang w:val="en-US"/>
        </w:rPr>
        <w:t xml:space="preserve">and the </w:t>
      </w:r>
      <w:r w:rsidRPr="000364E1">
        <w:rPr>
          <w:rFonts w:ascii="Arial Narrow" w:hAnsi="Arial Narrow"/>
          <w:i/>
          <w:iCs/>
          <w:lang w:val="en-US"/>
        </w:rPr>
        <w:t>PBN expiry date</w:t>
      </w:r>
      <w:r w:rsidRPr="000364E1">
        <w:rPr>
          <w:rFonts w:ascii="Arial Narrow" w:hAnsi="Arial Narrow"/>
          <w:lang w:val="en-US"/>
        </w:rPr>
        <w:t xml:space="preserve"> should be the same as the rating expiry date.</w:t>
      </w:r>
    </w:p>
    <w:p w:rsidR="00D70385" w:rsidRPr="000364E1" w:rsidRDefault="00D70385" w:rsidP="00A14BD0">
      <w:pPr>
        <w:jc w:val="both"/>
        <w:rPr>
          <w:rFonts w:ascii="Arial Narrow" w:hAnsi="Arial Narrow"/>
          <w:lang w:val="en-US"/>
        </w:rPr>
      </w:pPr>
    </w:p>
    <w:p w:rsidR="00DE7BFA" w:rsidRPr="000364E1" w:rsidRDefault="00DE7BFA" w:rsidP="00D70385">
      <w:pPr>
        <w:jc w:val="center"/>
        <w:rPr>
          <w:rFonts w:ascii="Arial Narrow" w:hAnsi="Arial Narrow"/>
          <w:b/>
          <w:sz w:val="24"/>
          <w:szCs w:val="24"/>
          <w:lang w:val="en-US"/>
        </w:rPr>
      </w:pPr>
      <w:r w:rsidRPr="000364E1">
        <w:rPr>
          <w:rFonts w:ascii="Arial Narrow" w:hAnsi="Arial Narrow"/>
          <w:b/>
          <w:sz w:val="24"/>
          <w:szCs w:val="24"/>
          <w:lang w:val="en-US"/>
        </w:rPr>
        <w:t>Pilots with Instrument Rating and without experience in PBN operations</w:t>
      </w:r>
    </w:p>
    <w:p w:rsidR="00F409A1" w:rsidRPr="000364E1" w:rsidRDefault="002E42F6" w:rsidP="00A14BD0">
      <w:pPr>
        <w:jc w:val="both"/>
        <w:rPr>
          <w:rFonts w:ascii="Arial Narrow" w:hAnsi="Arial Narrow"/>
          <w:lang w:val="en-US"/>
        </w:rPr>
      </w:pPr>
      <w:r w:rsidRPr="000364E1">
        <w:rPr>
          <w:rFonts w:ascii="Arial Narrow" w:hAnsi="Arial Narrow"/>
          <w:lang w:val="en-US"/>
        </w:rPr>
        <w:t xml:space="preserve">Pilots </w:t>
      </w:r>
      <w:r w:rsidR="00DE7BFA" w:rsidRPr="000364E1">
        <w:rPr>
          <w:rFonts w:ascii="Arial Narrow" w:hAnsi="Arial Narrow"/>
          <w:lang w:val="en-US"/>
        </w:rPr>
        <w:t xml:space="preserve">with Instrument Rating and without experience in PBN operations </w:t>
      </w:r>
      <w:r w:rsidR="00FD3CF9" w:rsidRPr="000364E1">
        <w:rPr>
          <w:rFonts w:ascii="Arial Narrow" w:hAnsi="Arial Narrow"/>
          <w:lang w:val="en-US"/>
        </w:rPr>
        <w:t xml:space="preserve">will have opportunity to undertake </w:t>
      </w:r>
      <w:r w:rsidR="00F409A1" w:rsidRPr="000364E1">
        <w:rPr>
          <w:rFonts w:ascii="Arial Narrow" w:hAnsi="Arial Narrow"/>
          <w:lang w:val="en-US"/>
        </w:rPr>
        <w:t xml:space="preserve">training in a form of a </w:t>
      </w:r>
      <w:r w:rsidR="00D70385">
        <w:rPr>
          <w:rFonts w:ascii="Arial Narrow" w:hAnsi="Arial Narrow"/>
          <w:lang w:val="en-US"/>
        </w:rPr>
        <w:t>“</w:t>
      </w:r>
      <w:r w:rsidR="00F409A1" w:rsidRPr="000364E1">
        <w:rPr>
          <w:rFonts w:ascii="Arial Narrow" w:hAnsi="Arial Narrow"/>
          <w:lang w:val="en-US"/>
        </w:rPr>
        <w:t>bridge</w:t>
      </w:r>
      <w:r w:rsidR="00D70385">
        <w:rPr>
          <w:rFonts w:ascii="Arial Narrow" w:hAnsi="Arial Narrow"/>
          <w:lang w:val="en-US"/>
        </w:rPr>
        <w:t>”</w:t>
      </w:r>
      <w:r w:rsidR="00F409A1" w:rsidRPr="000364E1">
        <w:rPr>
          <w:rFonts w:ascii="Arial Narrow" w:hAnsi="Arial Narrow"/>
          <w:lang w:val="en-US"/>
        </w:rPr>
        <w:t xml:space="preserve"> training program </w:t>
      </w:r>
      <w:r w:rsidR="00FD3CF9" w:rsidRPr="000364E1">
        <w:rPr>
          <w:rFonts w:ascii="Arial Narrow" w:hAnsi="Arial Narrow"/>
          <w:lang w:val="en-US"/>
        </w:rPr>
        <w:t xml:space="preserve">at a certified ATO that holds an approval to conduct instrument </w:t>
      </w:r>
      <w:r w:rsidR="004E11FA" w:rsidRPr="000364E1">
        <w:rPr>
          <w:rFonts w:ascii="Arial Narrow" w:hAnsi="Arial Narrow"/>
          <w:lang w:val="en-US"/>
        </w:rPr>
        <w:t xml:space="preserve">training </w:t>
      </w:r>
      <w:r w:rsidR="00F409A1" w:rsidRPr="000364E1">
        <w:rPr>
          <w:rFonts w:ascii="Arial Narrow" w:hAnsi="Arial Narrow"/>
          <w:lang w:val="en-US"/>
        </w:rPr>
        <w:t>with a syllabus including PBN elements</w:t>
      </w:r>
      <w:r w:rsidR="004E11FA" w:rsidRPr="000364E1">
        <w:rPr>
          <w:rFonts w:ascii="Arial Narrow" w:hAnsi="Arial Narrow"/>
          <w:lang w:val="en-US"/>
        </w:rPr>
        <w:t>.</w:t>
      </w:r>
    </w:p>
    <w:p w:rsidR="004D73DF" w:rsidRPr="000364E1" w:rsidRDefault="004D73DF" w:rsidP="00A14BD0">
      <w:pPr>
        <w:jc w:val="both"/>
        <w:rPr>
          <w:rFonts w:ascii="Arial Narrow" w:hAnsi="Arial Narrow"/>
          <w:lang w:val="en-US"/>
        </w:rPr>
      </w:pPr>
      <w:r w:rsidRPr="000364E1">
        <w:rPr>
          <w:rFonts w:ascii="Arial Narrow" w:hAnsi="Arial Narrow"/>
          <w:lang w:val="en-US"/>
        </w:rPr>
        <w:t xml:space="preserve">A certificate from the aforementioned </w:t>
      </w:r>
      <w:r w:rsidR="00630D08" w:rsidRPr="000364E1">
        <w:rPr>
          <w:rFonts w:ascii="Arial Narrow" w:hAnsi="Arial Narrow"/>
          <w:lang w:val="en-US"/>
        </w:rPr>
        <w:t>training</w:t>
      </w:r>
      <w:r w:rsidRPr="000364E1">
        <w:rPr>
          <w:rFonts w:ascii="Arial Narrow" w:hAnsi="Arial Narrow"/>
          <w:lang w:val="en-US"/>
        </w:rPr>
        <w:t xml:space="preserve"> shall be issued by ATO HT </w:t>
      </w:r>
      <w:r w:rsidR="00630D08" w:rsidRPr="000364E1">
        <w:rPr>
          <w:rFonts w:ascii="Arial Narrow" w:hAnsi="Arial Narrow"/>
          <w:lang w:val="en-US"/>
        </w:rPr>
        <w:t xml:space="preserve">as a confirmation that the trainee has been familiarized with PBN operations and is approved </w:t>
      </w:r>
      <w:r w:rsidRPr="000364E1">
        <w:rPr>
          <w:rFonts w:ascii="Arial Narrow" w:hAnsi="Arial Narrow"/>
          <w:lang w:val="en-US"/>
        </w:rPr>
        <w:t xml:space="preserve">to take Instrument Rating check with PBN elements. It is the trainee’s responsibility to verify whether an examiner is authorized to conduct PBN checks. </w:t>
      </w:r>
    </w:p>
    <w:p w:rsidR="00630D08" w:rsidRPr="000364E1" w:rsidRDefault="00630D08" w:rsidP="00A14BD0">
      <w:pPr>
        <w:jc w:val="both"/>
        <w:rPr>
          <w:rFonts w:ascii="Arial Narrow" w:hAnsi="Arial Narrow"/>
          <w:lang w:val="en-US"/>
        </w:rPr>
      </w:pPr>
      <w:r w:rsidRPr="000364E1">
        <w:rPr>
          <w:rFonts w:ascii="Arial Narrow" w:hAnsi="Arial Narrow"/>
          <w:lang w:val="en-US"/>
        </w:rPr>
        <w:t>A suitable exam report</w:t>
      </w:r>
      <w:r w:rsidR="004E11FA" w:rsidRPr="000364E1">
        <w:rPr>
          <w:rFonts w:ascii="Arial Narrow" w:hAnsi="Arial Narrow"/>
          <w:lang w:val="en-US"/>
        </w:rPr>
        <w:t xml:space="preserve">, </w:t>
      </w:r>
      <w:r w:rsidRPr="000364E1">
        <w:rPr>
          <w:rFonts w:ascii="Arial Narrow" w:hAnsi="Arial Narrow"/>
          <w:lang w:val="en-US"/>
        </w:rPr>
        <w:t>featuring PBN elements</w:t>
      </w:r>
      <w:r w:rsidR="004E11FA" w:rsidRPr="000364E1">
        <w:rPr>
          <w:rFonts w:ascii="Arial Narrow" w:hAnsi="Arial Narrow"/>
          <w:lang w:val="en-US"/>
        </w:rPr>
        <w:t xml:space="preserve"> (</w:t>
      </w:r>
      <w:hyperlink r:id="rId7" w:history="1">
        <w:r w:rsidR="000364E1" w:rsidRPr="00465277">
          <w:rPr>
            <w:rStyle w:val="Hipercze"/>
            <w:rFonts w:ascii="Arial Narrow" w:hAnsi="Arial Narrow"/>
            <w:lang w:val="en-US"/>
          </w:rPr>
          <w:t>http://ulc.gov.pl/pl/personel-lotniczy/komisja-egzaminacyjna/wzory-protokolow/4205-04-2-fcl-sep-mep-ir-tr-uprawnienie-na-typ-klase-samolotu-z-zaloga-jednoosobowa-z-pbn</w:t>
        </w:r>
      </w:hyperlink>
      <w:r w:rsidR="000364E1">
        <w:rPr>
          <w:rFonts w:ascii="Arial Narrow" w:hAnsi="Arial Narrow"/>
          <w:lang w:val="en-US"/>
        </w:rPr>
        <w:t xml:space="preserve"> </w:t>
      </w:r>
      <w:r w:rsidR="004E11FA" w:rsidRPr="000364E1">
        <w:rPr>
          <w:rFonts w:ascii="Arial Narrow" w:hAnsi="Arial Narrow"/>
          <w:lang w:val="en-US"/>
        </w:rPr>
        <w:t>)</w:t>
      </w:r>
      <w:r w:rsidRPr="000364E1">
        <w:rPr>
          <w:rFonts w:ascii="Arial Narrow" w:hAnsi="Arial Narrow"/>
          <w:lang w:val="en-US"/>
        </w:rPr>
        <w:t xml:space="preserve"> shall be sent to the Authority while an examiner shall endorse a license with an IR validity date and sign </w:t>
      </w:r>
      <w:r w:rsidR="009A3A3B" w:rsidRPr="000364E1">
        <w:rPr>
          <w:rFonts w:ascii="Arial Narrow" w:hAnsi="Arial Narrow"/>
          <w:lang w:val="en-US"/>
        </w:rPr>
        <w:t xml:space="preserve">off </w:t>
      </w:r>
      <w:r w:rsidRPr="000364E1">
        <w:rPr>
          <w:rFonts w:ascii="Arial Narrow" w:hAnsi="Arial Narrow"/>
          <w:lang w:val="en-US"/>
        </w:rPr>
        <w:t>a temporary PBN inlet. I</w:t>
      </w:r>
      <w:r w:rsidR="004E11FA" w:rsidRPr="000364E1">
        <w:rPr>
          <w:rFonts w:ascii="Arial Narrow" w:hAnsi="Arial Narrow"/>
          <w:lang w:val="en-US"/>
        </w:rPr>
        <w:t xml:space="preserve">nstrument </w:t>
      </w:r>
      <w:r w:rsidRPr="000364E1">
        <w:rPr>
          <w:rFonts w:ascii="Arial Narrow" w:hAnsi="Arial Narrow"/>
          <w:lang w:val="en-US"/>
        </w:rPr>
        <w:t>R</w:t>
      </w:r>
      <w:r w:rsidR="004E11FA" w:rsidRPr="000364E1">
        <w:rPr>
          <w:rFonts w:ascii="Arial Narrow" w:hAnsi="Arial Narrow"/>
          <w:lang w:val="en-US"/>
        </w:rPr>
        <w:t>ating</w:t>
      </w:r>
      <w:r w:rsidRPr="000364E1">
        <w:rPr>
          <w:rFonts w:ascii="Arial Narrow" w:hAnsi="Arial Narrow"/>
          <w:lang w:val="en-US"/>
        </w:rPr>
        <w:t xml:space="preserve"> with PBN and the temporary PBN inlet will be revalidated for a </w:t>
      </w:r>
      <w:r w:rsidR="004E11FA" w:rsidRPr="000364E1">
        <w:rPr>
          <w:rFonts w:ascii="Arial Narrow" w:hAnsi="Arial Narrow"/>
          <w:lang w:val="en-US"/>
        </w:rPr>
        <w:t xml:space="preserve">period of one </w:t>
      </w:r>
      <w:r w:rsidRPr="000364E1">
        <w:rPr>
          <w:rFonts w:ascii="Arial Narrow" w:hAnsi="Arial Narrow"/>
          <w:lang w:val="en-US"/>
        </w:rPr>
        <w:t xml:space="preserve">year. </w:t>
      </w:r>
      <w:r w:rsidR="00D70385">
        <w:rPr>
          <w:rFonts w:ascii="Arial Narrow" w:hAnsi="Arial Narrow"/>
          <w:lang w:val="en-US"/>
        </w:rPr>
        <w:t>In this case, t</w:t>
      </w:r>
      <w:r w:rsidRPr="000364E1">
        <w:rPr>
          <w:rFonts w:ascii="Arial Narrow" w:hAnsi="Arial Narrow"/>
          <w:lang w:val="en-US"/>
        </w:rPr>
        <w:t>he PBN inlet shall</w:t>
      </w:r>
      <w:r w:rsidR="00D70385">
        <w:rPr>
          <w:rFonts w:ascii="Arial Narrow" w:hAnsi="Arial Narrow"/>
          <w:lang w:val="en-US"/>
        </w:rPr>
        <w:t xml:space="preserve"> remain its validity until 25</w:t>
      </w:r>
      <w:r w:rsidR="00D70385" w:rsidRPr="00D70385">
        <w:rPr>
          <w:rFonts w:ascii="Arial Narrow" w:hAnsi="Arial Narrow"/>
          <w:vertAlign w:val="superscript"/>
          <w:lang w:val="en-US"/>
        </w:rPr>
        <w:t>th</w:t>
      </w:r>
      <w:r w:rsidR="00D70385">
        <w:rPr>
          <w:rFonts w:ascii="Arial Narrow" w:hAnsi="Arial Narrow"/>
          <w:lang w:val="en-US"/>
        </w:rPr>
        <w:t xml:space="preserve"> of August 2020 and IR validity (after </w:t>
      </w:r>
      <w:r w:rsidRPr="000364E1">
        <w:rPr>
          <w:rFonts w:ascii="Arial Narrow" w:hAnsi="Arial Narrow"/>
          <w:lang w:val="en-US"/>
        </w:rPr>
        <w:t>25</w:t>
      </w:r>
      <w:r w:rsidR="00D70385" w:rsidRPr="00D70385">
        <w:rPr>
          <w:rFonts w:ascii="Arial Narrow" w:hAnsi="Arial Narrow"/>
          <w:vertAlign w:val="superscript"/>
          <w:lang w:val="en-US"/>
        </w:rPr>
        <w:t>th</w:t>
      </w:r>
      <w:r w:rsidR="00D70385">
        <w:rPr>
          <w:rFonts w:ascii="Arial Narrow" w:hAnsi="Arial Narrow"/>
          <w:lang w:val="en-US"/>
        </w:rPr>
        <w:t xml:space="preserve"> of August</w:t>
      </w:r>
      <w:r w:rsidRPr="000364E1">
        <w:rPr>
          <w:rFonts w:ascii="Arial Narrow" w:hAnsi="Arial Narrow"/>
          <w:lang w:val="en-US"/>
        </w:rPr>
        <w:t xml:space="preserve"> 2019) will not</w:t>
      </w:r>
      <w:r w:rsidR="00D70385">
        <w:rPr>
          <w:rFonts w:ascii="Arial Narrow" w:hAnsi="Arial Narrow"/>
          <w:lang w:val="en-US"/>
        </w:rPr>
        <w:t xml:space="preserve"> have to be restricted until 25</w:t>
      </w:r>
      <w:r w:rsidR="00D70385" w:rsidRPr="00D70385">
        <w:rPr>
          <w:rFonts w:ascii="Arial Narrow" w:hAnsi="Arial Narrow"/>
          <w:vertAlign w:val="superscript"/>
          <w:lang w:val="en-US"/>
        </w:rPr>
        <w:t>th</w:t>
      </w:r>
      <w:r w:rsidR="00D70385">
        <w:rPr>
          <w:rFonts w:ascii="Arial Narrow" w:hAnsi="Arial Narrow"/>
          <w:lang w:val="en-US"/>
        </w:rPr>
        <w:t xml:space="preserve"> of August</w:t>
      </w:r>
      <w:r w:rsidRPr="000364E1">
        <w:rPr>
          <w:rFonts w:ascii="Arial Narrow" w:hAnsi="Arial Narrow"/>
          <w:lang w:val="en-US"/>
        </w:rPr>
        <w:t xml:space="preserve"> 2020.</w:t>
      </w:r>
    </w:p>
    <w:p w:rsidR="00630D08" w:rsidRPr="000364E1" w:rsidRDefault="00630D08" w:rsidP="00A14BD0">
      <w:pPr>
        <w:jc w:val="both"/>
        <w:rPr>
          <w:rFonts w:ascii="Arial Narrow" w:hAnsi="Arial Narrow"/>
          <w:lang w:val="en-US"/>
        </w:rPr>
      </w:pPr>
      <w:r w:rsidRPr="000364E1">
        <w:rPr>
          <w:rFonts w:ascii="Arial Narrow" w:hAnsi="Arial Narrow"/>
          <w:lang w:val="en-US"/>
        </w:rPr>
        <w:t>All pilots with Instrument Rating to whom a temporary PBN inlet has been issued are required to revalidate their PBN qualifications during all subsequent Instrument Rating checks.</w:t>
      </w:r>
    </w:p>
    <w:p w:rsidR="00BB465F" w:rsidRPr="000364E1" w:rsidRDefault="00BB465F" w:rsidP="00A14BD0">
      <w:pPr>
        <w:jc w:val="both"/>
        <w:rPr>
          <w:rFonts w:ascii="Arial Narrow" w:hAnsi="Arial Narrow"/>
          <w:lang w:val="en-US"/>
        </w:rPr>
      </w:pPr>
      <w:r w:rsidRPr="000364E1">
        <w:rPr>
          <w:rFonts w:ascii="Arial Narrow" w:hAnsi="Arial Narrow"/>
          <w:lang w:val="en-US"/>
        </w:rPr>
        <w:t xml:space="preserve">The Polish CAA did not adopt a procedure of signing PBN endorsement into licenses. Instead, a temporary PBN inlet has been adopted (please visit </w:t>
      </w:r>
      <w:hyperlink r:id="rId8" w:history="1">
        <w:r w:rsidR="000364E1" w:rsidRPr="00465277">
          <w:rPr>
            <w:rStyle w:val="Hipercze"/>
            <w:rFonts w:ascii="Arial Narrow" w:hAnsi="Arial Narrow"/>
            <w:lang w:val="en-US"/>
          </w:rPr>
          <w:t>http://ulc.gov.pl/en/aviation-personnel/aviation-examination-commission/non-polish-examiner</w:t>
        </w:r>
      </w:hyperlink>
      <w:r w:rsidR="000364E1">
        <w:rPr>
          <w:rFonts w:ascii="Arial Narrow" w:hAnsi="Arial Narrow"/>
          <w:lang w:val="en-US"/>
        </w:rPr>
        <w:t xml:space="preserve"> </w:t>
      </w:r>
      <w:r w:rsidRPr="000364E1">
        <w:rPr>
          <w:rFonts w:ascii="Arial Narrow" w:hAnsi="Arial Narrow"/>
          <w:lang w:val="en-US"/>
        </w:rPr>
        <w:t xml:space="preserve">for a Temporary PBN inlet). </w:t>
      </w:r>
    </w:p>
    <w:p w:rsidR="00710229" w:rsidRPr="000364E1" w:rsidRDefault="00BB465F" w:rsidP="00A14BD0">
      <w:pPr>
        <w:jc w:val="both"/>
        <w:rPr>
          <w:rFonts w:ascii="Arial Narrow" w:hAnsi="Arial Narrow"/>
          <w:lang w:val="en-US"/>
        </w:rPr>
      </w:pPr>
      <w:r w:rsidRPr="000364E1">
        <w:rPr>
          <w:rFonts w:ascii="Arial Narrow" w:hAnsi="Arial Narrow"/>
          <w:lang w:val="en-US"/>
        </w:rPr>
        <w:t xml:space="preserve">A revalidation section of the license shall be endorsed with </w:t>
      </w:r>
      <w:r w:rsidR="00AE40B9" w:rsidRPr="000364E1">
        <w:rPr>
          <w:rFonts w:ascii="Arial Narrow" w:hAnsi="Arial Narrow"/>
          <w:lang w:val="en-US"/>
        </w:rPr>
        <w:t>a r</w:t>
      </w:r>
      <w:r w:rsidR="00297019" w:rsidRPr="000364E1">
        <w:rPr>
          <w:rFonts w:ascii="Arial Narrow" w:hAnsi="Arial Narrow"/>
          <w:lang w:val="en-US"/>
        </w:rPr>
        <w:t>ating</w:t>
      </w:r>
      <w:r w:rsidRPr="000364E1">
        <w:rPr>
          <w:rFonts w:ascii="Arial Narrow" w:hAnsi="Arial Narrow"/>
          <w:lang w:val="en-US"/>
        </w:rPr>
        <w:t xml:space="preserve"> as printed in the license and no PBN shall be added, for example: </w:t>
      </w:r>
    </w:p>
    <w:p w:rsidR="00710229" w:rsidRPr="000364E1" w:rsidRDefault="00297019" w:rsidP="00A14BD0">
      <w:pPr>
        <w:pStyle w:val="Akapitzlist"/>
        <w:numPr>
          <w:ilvl w:val="0"/>
          <w:numId w:val="3"/>
        </w:numPr>
        <w:jc w:val="both"/>
        <w:rPr>
          <w:rFonts w:ascii="Arial Narrow" w:hAnsi="Arial Narrow"/>
          <w:lang w:val="en-US"/>
        </w:rPr>
      </w:pPr>
      <w:r w:rsidRPr="000364E1">
        <w:rPr>
          <w:rFonts w:ascii="Arial Narrow" w:hAnsi="Arial Narrow"/>
          <w:lang w:val="en-US"/>
        </w:rPr>
        <w:t>IR/SE</w:t>
      </w:r>
    </w:p>
    <w:p w:rsidR="00BB465F" w:rsidRPr="000364E1" w:rsidRDefault="00BB465F" w:rsidP="00A14BD0">
      <w:pPr>
        <w:pStyle w:val="Akapitzlist"/>
        <w:numPr>
          <w:ilvl w:val="0"/>
          <w:numId w:val="3"/>
        </w:numPr>
        <w:jc w:val="both"/>
        <w:rPr>
          <w:rFonts w:ascii="Arial Narrow" w:hAnsi="Arial Narrow"/>
          <w:lang w:val="en-US"/>
        </w:rPr>
      </w:pPr>
      <w:r w:rsidRPr="000364E1">
        <w:rPr>
          <w:rFonts w:ascii="Arial Narrow" w:hAnsi="Arial Narrow"/>
          <w:lang w:val="en-US"/>
        </w:rPr>
        <w:t>IR</w:t>
      </w:r>
      <w:r w:rsidR="00297019" w:rsidRPr="000364E1">
        <w:rPr>
          <w:rFonts w:ascii="Arial Narrow" w:hAnsi="Arial Narrow"/>
          <w:lang w:val="en-US"/>
        </w:rPr>
        <w:t>/ME</w:t>
      </w:r>
    </w:p>
    <w:p w:rsidR="00710229" w:rsidRPr="000364E1" w:rsidRDefault="00BB465F" w:rsidP="00A14BD0">
      <w:pPr>
        <w:jc w:val="both"/>
        <w:rPr>
          <w:rFonts w:ascii="Arial Narrow" w:hAnsi="Arial Narrow"/>
          <w:lang w:val="en-US"/>
        </w:rPr>
      </w:pPr>
      <w:r w:rsidRPr="000364E1">
        <w:rPr>
          <w:rFonts w:ascii="Arial Narrow" w:hAnsi="Arial Narrow"/>
          <w:lang w:val="en-US"/>
        </w:rPr>
        <w:t>A revalidation section of the inlet (</w:t>
      </w:r>
      <w:r w:rsidRPr="000364E1">
        <w:rPr>
          <w:rFonts w:ascii="Arial Narrow" w:hAnsi="Arial Narrow"/>
          <w:i/>
          <w:iCs/>
          <w:lang w:val="en-US"/>
        </w:rPr>
        <w:t>Type of exam</w:t>
      </w:r>
      <w:r w:rsidRPr="000364E1">
        <w:rPr>
          <w:rFonts w:ascii="Arial Narrow" w:hAnsi="Arial Narrow"/>
          <w:lang w:val="en-US"/>
        </w:rPr>
        <w:t xml:space="preserve">) shall be endorsed with </w:t>
      </w:r>
      <w:r w:rsidR="00AE40B9" w:rsidRPr="000364E1">
        <w:rPr>
          <w:rFonts w:ascii="Arial Narrow" w:hAnsi="Arial Narrow"/>
          <w:lang w:val="en-US"/>
        </w:rPr>
        <w:t>a rating</w:t>
      </w:r>
      <w:r w:rsidRPr="000364E1">
        <w:rPr>
          <w:rFonts w:ascii="Arial Narrow" w:hAnsi="Arial Narrow"/>
          <w:b/>
          <w:lang w:val="en-US"/>
        </w:rPr>
        <w:t>/PBN</w:t>
      </w:r>
      <w:r w:rsidR="00710229" w:rsidRPr="000364E1">
        <w:rPr>
          <w:rFonts w:ascii="Arial Narrow" w:hAnsi="Arial Narrow"/>
          <w:b/>
          <w:lang w:val="en-US"/>
        </w:rPr>
        <w:t xml:space="preserve">, </w:t>
      </w:r>
      <w:r w:rsidRPr="000364E1">
        <w:rPr>
          <w:rFonts w:ascii="Arial Narrow" w:hAnsi="Arial Narrow"/>
          <w:lang w:val="en-US"/>
        </w:rPr>
        <w:t xml:space="preserve">for example: </w:t>
      </w:r>
    </w:p>
    <w:p w:rsidR="00710229" w:rsidRPr="000364E1" w:rsidRDefault="00BB465F" w:rsidP="00A14BD0">
      <w:pPr>
        <w:pStyle w:val="Akapitzlist"/>
        <w:numPr>
          <w:ilvl w:val="0"/>
          <w:numId w:val="4"/>
        </w:numPr>
        <w:jc w:val="both"/>
        <w:rPr>
          <w:rFonts w:ascii="Arial Narrow" w:hAnsi="Arial Narrow"/>
          <w:lang w:val="en-US"/>
        </w:rPr>
      </w:pPr>
      <w:r w:rsidRPr="000364E1">
        <w:rPr>
          <w:rFonts w:ascii="Arial Narrow" w:hAnsi="Arial Narrow"/>
          <w:lang w:val="en-US"/>
        </w:rPr>
        <w:t>IR/</w:t>
      </w:r>
      <w:r w:rsidR="00297019" w:rsidRPr="000364E1">
        <w:rPr>
          <w:rFonts w:ascii="Arial Narrow" w:hAnsi="Arial Narrow"/>
          <w:lang w:val="en-US"/>
        </w:rPr>
        <w:t>SE/</w:t>
      </w:r>
      <w:r w:rsidRPr="000364E1">
        <w:rPr>
          <w:rFonts w:ascii="Arial Narrow" w:hAnsi="Arial Narrow"/>
          <w:lang w:val="en-US"/>
        </w:rPr>
        <w:t>PBN</w:t>
      </w:r>
    </w:p>
    <w:p w:rsidR="00710229" w:rsidRPr="000364E1" w:rsidRDefault="00BB465F" w:rsidP="00A14BD0">
      <w:pPr>
        <w:pStyle w:val="Akapitzlist"/>
        <w:numPr>
          <w:ilvl w:val="0"/>
          <w:numId w:val="4"/>
        </w:numPr>
        <w:jc w:val="both"/>
        <w:rPr>
          <w:rFonts w:ascii="Arial Narrow" w:hAnsi="Arial Narrow"/>
          <w:lang w:val="en-US"/>
        </w:rPr>
      </w:pPr>
      <w:r w:rsidRPr="000364E1">
        <w:rPr>
          <w:rFonts w:ascii="Arial Narrow" w:hAnsi="Arial Narrow"/>
          <w:lang w:val="en-US"/>
        </w:rPr>
        <w:lastRenderedPageBreak/>
        <w:t>IR/</w:t>
      </w:r>
      <w:r w:rsidR="00297019" w:rsidRPr="000364E1">
        <w:rPr>
          <w:rFonts w:ascii="Arial Narrow" w:hAnsi="Arial Narrow"/>
          <w:lang w:val="en-US"/>
        </w:rPr>
        <w:t>ME/</w:t>
      </w:r>
      <w:r w:rsidR="00710229" w:rsidRPr="000364E1">
        <w:rPr>
          <w:rFonts w:ascii="Arial Narrow" w:hAnsi="Arial Narrow"/>
          <w:lang w:val="en-US"/>
        </w:rPr>
        <w:t>PBN</w:t>
      </w:r>
    </w:p>
    <w:p w:rsidR="00BB465F" w:rsidRDefault="00BB465F" w:rsidP="00A14BD0">
      <w:pPr>
        <w:jc w:val="both"/>
        <w:rPr>
          <w:rFonts w:ascii="Arial Narrow" w:hAnsi="Arial Narrow"/>
          <w:lang w:val="en-US"/>
        </w:rPr>
      </w:pPr>
      <w:r w:rsidRPr="000364E1">
        <w:rPr>
          <w:rFonts w:ascii="Arial Narrow" w:hAnsi="Arial Narrow"/>
          <w:lang w:val="en-US"/>
        </w:rPr>
        <w:t xml:space="preserve">and the </w:t>
      </w:r>
      <w:r w:rsidRPr="000364E1">
        <w:rPr>
          <w:rFonts w:ascii="Arial Narrow" w:hAnsi="Arial Narrow"/>
          <w:i/>
          <w:iCs/>
          <w:lang w:val="en-US"/>
        </w:rPr>
        <w:t>PBN expiry date</w:t>
      </w:r>
      <w:r w:rsidRPr="000364E1">
        <w:rPr>
          <w:rFonts w:ascii="Arial Narrow" w:hAnsi="Arial Narrow"/>
          <w:lang w:val="en-US"/>
        </w:rPr>
        <w:t xml:space="preserve"> should be the same as the rating expiry date.</w:t>
      </w:r>
    </w:p>
    <w:p w:rsidR="00D70385" w:rsidRPr="000364E1" w:rsidRDefault="00D70385" w:rsidP="00A14BD0">
      <w:pPr>
        <w:jc w:val="both"/>
        <w:rPr>
          <w:rFonts w:ascii="Arial Narrow" w:hAnsi="Arial Narrow"/>
          <w:lang w:val="en-US"/>
        </w:rPr>
      </w:pPr>
    </w:p>
    <w:p w:rsidR="00812B2D" w:rsidRPr="000364E1" w:rsidRDefault="00812B2D" w:rsidP="00D70385">
      <w:pPr>
        <w:jc w:val="center"/>
        <w:rPr>
          <w:rFonts w:ascii="Arial Narrow" w:hAnsi="Arial Narrow"/>
          <w:b/>
          <w:sz w:val="24"/>
          <w:szCs w:val="24"/>
          <w:lang w:val="en-US"/>
        </w:rPr>
      </w:pPr>
      <w:r w:rsidRPr="000364E1">
        <w:rPr>
          <w:rFonts w:ascii="Arial Narrow" w:hAnsi="Arial Narrow"/>
          <w:b/>
          <w:sz w:val="24"/>
          <w:szCs w:val="24"/>
          <w:lang w:val="en-US"/>
        </w:rPr>
        <w:t>Pilots with</w:t>
      </w:r>
      <w:r w:rsidR="00297019" w:rsidRPr="000364E1">
        <w:rPr>
          <w:rFonts w:ascii="Arial Narrow" w:hAnsi="Arial Narrow"/>
          <w:b/>
          <w:sz w:val="24"/>
          <w:szCs w:val="24"/>
          <w:lang w:val="en-US"/>
        </w:rPr>
        <w:t>out</w:t>
      </w:r>
      <w:r w:rsidRPr="000364E1">
        <w:rPr>
          <w:rFonts w:ascii="Arial Narrow" w:hAnsi="Arial Narrow"/>
          <w:b/>
          <w:sz w:val="24"/>
          <w:szCs w:val="24"/>
          <w:lang w:val="en-US"/>
        </w:rPr>
        <w:t xml:space="preserve"> Instrument Rating</w:t>
      </w:r>
    </w:p>
    <w:p w:rsidR="008F3A84" w:rsidRDefault="00812B2D" w:rsidP="00A14BD0">
      <w:pPr>
        <w:jc w:val="both"/>
        <w:rPr>
          <w:rFonts w:ascii="Arial Narrow" w:hAnsi="Arial Narrow"/>
          <w:lang w:val="en-US"/>
        </w:rPr>
      </w:pPr>
      <w:r w:rsidRPr="000364E1">
        <w:rPr>
          <w:rFonts w:ascii="Arial Narrow" w:hAnsi="Arial Narrow"/>
          <w:lang w:val="en-US"/>
        </w:rPr>
        <w:t>Training for Instrument Rating without PBN will, theoret</w:t>
      </w:r>
      <w:r w:rsidR="00B20C8D">
        <w:rPr>
          <w:rFonts w:ascii="Arial Narrow" w:hAnsi="Arial Narrow"/>
          <w:lang w:val="en-US"/>
        </w:rPr>
        <w:t>ically, be available until 25</w:t>
      </w:r>
      <w:r w:rsidR="00B20C8D" w:rsidRPr="00B20C8D">
        <w:rPr>
          <w:rFonts w:ascii="Arial Narrow" w:hAnsi="Arial Narrow"/>
          <w:vertAlign w:val="superscript"/>
          <w:lang w:val="en-US"/>
        </w:rPr>
        <w:t>th</w:t>
      </w:r>
      <w:r w:rsidR="00B20C8D">
        <w:rPr>
          <w:rFonts w:ascii="Arial Narrow" w:hAnsi="Arial Narrow"/>
          <w:lang w:val="en-US"/>
        </w:rPr>
        <w:t xml:space="preserve"> of August 2020. I</w:t>
      </w:r>
      <w:r w:rsidRPr="000364E1">
        <w:rPr>
          <w:rFonts w:ascii="Arial Narrow" w:hAnsi="Arial Narrow"/>
          <w:lang w:val="en-US"/>
        </w:rPr>
        <w:t xml:space="preserve">n practice, however, </w:t>
      </w:r>
      <w:r w:rsidR="00B20C8D">
        <w:rPr>
          <w:rFonts w:ascii="Arial Narrow" w:hAnsi="Arial Narrow"/>
          <w:lang w:val="en-US"/>
        </w:rPr>
        <w:t xml:space="preserve">only until </w:t>
      </w:r>
      <w:r w:rsidRPr="000364E1">
        <w:rPr>
          <w:rFonts w:ascii="Arial Narrow" w:hAnsi="Arial Narrow"/>
          <w:lang w:val="en-US"/>
        </w:rPr>
        <w:t xml:space="preserve">the latest possible </w:t>
      </w:r>
      <w:r w:rsidR="00E265C7" w:rsidRPr="000364E1">
        <w:rPr>
          <w:rFonts w:ascii="Arial Narrow" w:hAnsi="Arial Narrow"/>
          <w:lang w:val="en-US"/>
        </w:rPr>
        <w:t>date</w:t>
      </w:r>
      <w:r w:rsidR="00B20C8D">
        <w:rPr>
          <w:rFonts w:ascii="Arial Narrow" w:hAnsi="Arial Narrow"/>
          <w:lang w:val="en-US"/>
        </w:rPr>
        <w:t xml:space="preserve"> </w:t>
      </w:r>
      <w:r w:rsidR="00E265C7" w:rsidRPr="000364E1">
        <w:rPr>
          <w:rFonts w:ascii="Arial Narrow" w:hAnsi="Arial Narrow"/>
          <w:lang w:val="en-US"/>
        </w:rPr>
        <w:t xml:space="preserve">to </w:t>
      </w:r>
      <w:r w:rsidR="00B20C8D">
        <w:rPr>
          <w:rFonts w:ascii="Arial Narrow" w:hAnsi="Arial Narrow"/>
          <w:lang w:val="en-US"/>
        </w:rPr>
        <w:t xml:space="preserve">physically </w:t>
      </w:r>
      <w:r w:rsidRPr="000364E1">
        <w:rPr>
          <w:rFonts w:ascii="Arial Narrow" w:hAnsi="Arial Narrow"/>
          <w:lang w:val="en-US"/>
        </w:rPr>
        <w:t>allow the tr</w:t>
      </w:r>
      <w:r w:rsidR="00B20C8D">
        <w:rPr>
          <w:rFonts w:ascii="Arial Narrow" w:hAnsi="Arial Narrow"/>
          <w:lang w:val="en-US"/>
        </w:rPr>
        <w:t>aining to be finished before 25</w:t>
      </w:r>
      <w:r w:rsidR="00B20C8D" w:rsidRPr="00B20C8D">
        <w:rPr>
          <w:rFonts w:ascii="Arial Narrow" w:hAnsi="Arial Narrow"/>
          <w:vertAlign w:val="superscript"/>
          <w:lang w:val="en-US"/>
        </w:rPr>
        <w:t>th</w:t>
      </w:r>
      <w:r w:rsidR="00B20C8D">
        <w:rPr>
          <w:rFonts w:ascii="Arial Narrow" w:hAnsi="Arial Narrow"/>
          <w:lang w:val="en-US"/>
        </w:rPr>
        <w:t xml:space="preserve"> of August</w:t>
      </w:r>
      <w:r w:rsidRPr="000364E1">
        <w:rPr>
          <w:rFonts w:ascii="Arial Narrow" w:hAnsi="Arial Narrow"/>
          <w:lang w:val="en-US"/>
        </w:rPr>
        <w:t xml:space="preserve"> 2020.</w:t>
      </w:r>
      <w:r w:rsidR="0092041D" w:rsidRPr="000364E1">
        <w:rPr>
          <w:rFonts w:ascii="Arial Narrow" w:hAnsi="Arial Narrow"/>
          <w:lang w:val="en-US"/>
        </w:rPr>
        <w:t xml:space="preserve"> </w:t>
      </w:r>
    </w:p>
    <w:p w:rsidR="00990C7A" w:rsidRPr="000364E1" w:rsidRDefault="0092041D" w:rsidP="00A14BD0">
      <w:pPr>
        <w:jc w:val="both"/>
        <w:rPr>
          <w:rFonts w:ascii="Arial Narrow" w:hAnsi="Arial Narrow"/>
          <w:lang w:val="en-US"/>
        </w:rPr>
      </w:pPr>
      <w:r w:rsidRPr="000364E1">
        <w:rPr>
          <w:rFonts w:ascii="Arial Narrow" w:hAnsi="Arial Narrow"/>
          <w:lang w:val="en-US"/>
        </w:rPr>
        <w:t>Nevertheless, the Application for license with Instrument Rating without PBN shal</w:t>
      </w:r>
      <w:r w:rsidR="008F3A84">
        <w:rPr>
          <w:rFonts w:ascii="Arial Narrow" w:hAnsi="Arial Narrow"/>
          <w:lang w:val="en-US"/>
        </w:rPr>
        <w:t xml:space="preserve">l reach the Authority before </w:t>
      </w:r>
      <w:r w:rsidRPr="000364E1">
        <w:rPr>
          <w:rFonts w:ascii="Arial Narrow" w:hAnsi="Arial Narrow"/>
          <w:lang w:val="en-US"/>
        </w:rPr>
        <w:t>25</w:t>
      </w:r>
      <w:r w:rsidR="008F3A84" w:rsidRPr="008F3A84">
        <w:rPr>
          <w:rFonts w:ascii="Arial Narrow" w:hAnsi="Arial Narrow"/>
          <w:vertAlign w:val="superscript"/>
          <w:lang w:val="en-US"/>
        </w:rPr>
        <w:t>th</w:t>
      </w:r>
      <w:r w:rsidR="008F3A84">
        <w:rPr>
          <w:rFonts w:ascii="Arial Narrow" w:hAnsi="Arial Narrow"/>
          <w:lang w:val="en-US"/>
        </w:rPr>
        <w:t xml:space="preserve"> of August 2020, otherwise</w:t>
      </w:r>
      <w:r w:rsidRPr="000364E1">
        <w:rPr>
          <w:rFonts w:ascii="Arial Narrow" w:hAnsi="Arial Narrow"/>
          <w:lang w:val="en-US"/>
        </w:rPr>
        <w:t xml:space="preserve"> Instrument Rating shall not be added</w:t>
      </w:r>
      <w:r w:rsidR="008F3A84">
        <w:rPr>
          <w:rFonts w:ascii="Arial Narrow" w:hAnsi="Arial Narrow"/>
          <w:lang w:val="en-US"/>
        </w:rPr>
        <w:t xml:space="preserve"> (endorsed)</w:t>
      </w:r>
      <w:r w:rsidRPr="000364E1">
        <w:rPr>
          <w:rFonts w:ascii="Arial Narrow" w:hAnsi="Arial Narrow"/>
          <w:lang w:val="en-US"/>
        </w:rPr>
        <w:t xml:space="preserve"> to the license.</w:t>
      </w:r>
    </w:p>
    <w:p w:rsidR="0092041D" w:rsidRPr="000364E1" w:rsidRDefault="00E24F07" w:rsidP="00A14BD0">
      <w:pPr>
        <w:jc w:val="both"/>
        <w:rPr>
          <w:rFonts w:ascii="Arial Narrow" w:hAnsi="Arial Narrow"/>
          <w:lang w:val="en-US"/>
        </w:rPr>
      </w:pPr>
      <w:r w:rsidRPr="000364E1">
        <w:rPr>
          <w:rFonts w:ascii="Arial Narrow" w:hAnsi="Arial Narrow"/>
          <w:lang w:val="en-US"/>
        </w:rPr>
        <w:t xml:space="preserve">All pilots who have finished their training for Instrument Rating without PBN will be allowed to operate </w:t>
      </w:r>
      <w:r w:rsidR="009A3A3B" w:rsidRPr="000364E1">
        <w:rPr>
          <w:rFonts w:ascii="Arial Narrow" w:hAnsi="Arial Narrow"/>
          <w:lang w:val="en-US"/>
        </w:rPr>
        <w:t xml:space="preserve">IFR </w:t>
      </w:r>
      <w:proofErr w:type="spellStart"/>
      <w:r w:rsidR="009A3A3B" w:rsidRPr="000364E1">
        <w:rPr>
          <w:rFonts w:ascii="Arial Narrow" w:hAnsi="Arial Narrow"/>
          <w:lang w:val="en-US"/>
        </w:rPr>
        <w:t>en</w:t>
      </w:r>
      <w:proofErr w:type="spellEnd"/>
      <w:r w:rsidR="009A3A3B" w:rsidRPr="000364E1">
        <w:rPr>
          <w:rFonts w:ascii="Arial Narrow" w:hAnsi="Arial Narrow"/>
          <w:lang w:val="en-US"/>
        </w:rPr>
        <w:t xml:space="preserve">-route and </w:t>
      </w:r>
      <w:r w:rsidR="00E265C7" w:rsidRPr="000364E1">
        <w:rPr>
          <w:rFonts w:ascii="Arial Narrow" w:hAnsi="Arial Narrow"/>
          <w:lang w:val="en-US"/>
        </w:rPr>
        <w:t xml:space="preserve">IFR </w:t>
      </w:r>
      <w:r w:rsidR="009A3A3B" w:rsidRPr="000364E1">
        <w:rPr>
          <w:rFonts w:ascii="Arial Narrow" w:hAnsi="Arial Narrow"/>
          <w:lang w:val="en-US"/>
        </w:rPr>
        <w:t>approaches</w:t>
      </w:r>
      <w:r w:rsidRPr="000364E1">
        <w:rPr>
          <w:rFonts w:ascii="Arial Narrow" w:hAnsi="Arial Narrow"/>
          <w:lang w:val="en-US"/>
        </w:rPr>
        <w:t xml:space="preserve"> t</w:t>
      </w:r>
      <w:r w:rsidR="008F3A84">
        <w:rPr>
          <w:rFonts w:ascii="Arial Narrow" w:hAnsi="Arial Narrow"/>
          <w:lang w:val="en-US"/>
        </w:rPr>
        <w:t>hat do not require PBN until 25</w:t>
      </w:r>
      <w:r w:rsidR="008F3A84" w:rsidRPr="008F3A84">
        <w:rPr>
          <w:rFonts w:ascii="Arial Narrow" w:hAnsi="Arial Narrow"/>
          <w:vertAlign w:val="superscript"/>
          <w:lang w:val="en-US"/>
        </w:rPr>
        <w:t>th</w:t>
      </w:r>
      <w:r w:rsidR="008F3A84">
        <w:rPr>
          <w:rFonts w:ascii="Arial Narrow" w:hAnsi="Arial Narrow"/>
          <w:lang w:val="en-US"/>
        </w:rPr>
        <w:t xml:space="preserve"> of August</w:t>
      </w:r>
      <w:r w:rsidRPr="000364E1">
        <w:rPr>
          <w:rFonts w:ascii="Arial Narrow" w:hAnsi="Arial Narrow"/>
          <w:lang w:val="en-US"/>
        </w:rPr>
        <w:t xml:space="preserve"> 2020, and the IR revalidation without PBN will be possible on ongoing procedures.</w:t>
      </w:r>
    </w:p>
    <w:p w:rsidR="00E24F07" w:rsidRPr="000364E1" w:rsidRDefault="00E24F07" w:rsidP="00A14BD0">
      <w:pPr>
        <w:jc w:val="both"/>
        <w:rPr>
          <w:rFonts w:ascii="Arial Narrow" w:hAnsi="Arial Narrow"/>
          <w:lang w:val="en-US"/>
        </w:rPr>
      </w:pPr>
      <w:r w:rsidRPr="000364E1">
        <w:rPr>
          <w:rFonts w:ascii="Arial Narrow" w:hAnsi="Arial Narrow"/>
          <w:lang w:val="en-US"/>
        </w:rPr>
        <w:t xml:space="preserve">Pilots </w:t>
      </w:r>
      <w:r w:rsidR="008F3A84">
        <w:rPr>
          <w:rFonts w:ascii="Arial Narrow" w:hAnsi="Arial Narrow"/>
          <w:lang w:val="en-US"/>
        </w:rPr>
        <w:t xml:space="preserve">(with no IR) </w:t>
      </w:r>
      <w:r w:rsidRPr="000364E1">
        <w:rPr>
          <w:rFonts w:ascii="Arial Narrow" w:hAnsi="Arial Narrow"/>
          <w:lang w:val="en-US"/>
        </w:rPr>
        <w:t xml:space="preserve">are advised to start training for Instrument Rating at an ATO that has updated their syllabus to include the PBN elements or </w:t>
      </w:r>
      <w:r w:rsidR="009A3A3B" w:rsidRPr="000364E1">
        <w:rPr>
          <w:rFonts w:ascii="Arial Narrow" w:hAnsi="Arial Narrow"/>
          <w:lang w:val="en-US"/>
        </w:rPr>
        <w:t xml:space="preserve">an ATO </w:t>
      </w:r>
      <w:r w:rsidRPr="000364E1">
        <w:rPr>
          <w:rFonts w:ascii="Arial Narrow" w:hAnsi="Arial Narrow"/>
          <w:lang w:val="en-US"/>
        </w:rPr>
        <w:t xml:space="preserve">certified </w:t>
      </w:r>
      <w:r w:rsidR="009A3A3B" w:rsidRPr="000364E1">
        <w:rPr>
          <w:rFonts w:ascii="Arial Narrow" w:hAnsi="Arial Narrow"/>
          <w:lang w:val="en-US"/>
        </w:rPr>
        <w:t xml:space="preserve">to train </w:t>
      </w:r>
      <w:r w:rsidRPr="000364E1">
        <w:rPr>
          <w:rFonts w:ascii="Arial Narrow" w:hAnsi="Arial Narrow"/>
          <w:lang w:val="en-US"/>
        </w:rPr>
        <w:t>for integrated ATPL(A) with the PBN elements.</w:t>
      </w:r>
    </w:p>
    <w:p w:rsidR="00E24F07" w:rsidRPr="000364E1" w:rsidRDefault="009A3A3B" w:rsidP="00A14BD0">
      <w:pPr>
        <w:jc w:val="both"/>
        <w:rPr>
          <w:rFonts w:ascii="Arial Narrow" w:hAnsi="Arial Narrow"/>
          <w:lang w:val="en-US"/>
        </w:rPr>
      </w:pPr>
      <w:r w:rsidRPr="000364E1">
        <w:rPr>
          <w:rFonts w:ascii="Arial Narrow" w:hAnsi="Arial Narrow"/>
          <w:lang w:val="en-US"/>
        </w:rPr>
        <w:t>In a t</w:t>
      </w:r>
      <w:r w:rsidR="008F3A84">
        <w:rPr>
          <w:rFonts w:ascii="Arial Narrow" w:hAnsi="Arial Narrow"/>
          <w:lang w:val="en-US"/>
        </w:rPr>
        <w:t>ransition period, i.e. until 25</w:t>
      </w:r>
      <w:r w:rsidR="008F3A84" w:rsidRPr="008F3A84">
        <w:rPr>
          <w:rFonts w:ascii="Arial Narrow" w:hAnsi="Arial Narrow"/>
          <w:vertAlign w:val="superscript"/>
          <w:lang w:val="en-US"/>
        </w:rPr>
        <w:t>th</w:t>
      </w:r>
      <w:r w:rsidR="008F3A84">
        <w:rPr>
          <w:rFonts w:ascii="Arial Narrow" w:hAnsi="Arial Narrow"/>
          <w:lang w:val="en-US"/>
        </w:rPr>
        <w:t xml:space="preserve"> of August</w:t>
      </w:r>
      <w:r w:rsidRPr="000364E1">
        <w:rPr>
          <w:rFonts w:ascii="Arial Narrow" w:hAnsi="Arial Narrow"/>
          <w:lang w:val="en-US"/>
        </w:rPr>
        <w:t xml:space="preserve"> 2020 a</w:t>
      </w:r>
      <w:r w:rsidR="008F3A84">
        <w:rPr>
          <w:rFonts w:ascii="Arial Narrow" w:hAnsi="Arial Narrow"/>
          <w:lang w:val="en-US"/>
        </w:rPr>
        <w:t xml:space="preserve"> suitable exam report (containing</w:t>
      </w:r>
      <w:r w:rsidRPr="000364E1">
        <w:rPr>
          <w:rFonts w:ascii="Arial Narrow" w:hAnsi="Arial Narrow"/>
          <w:lang w:val="en-US"/>
        </w:rPr>
        <w:t xml:space="preserve"> PBN elements) shall be sent to the Authority while an examiner shall endorse a license with an IR validity date and sign off a temporary PBN inlet.</w:t>
      </w:r>
    </w:p>
    <w:p w:rsidR="009A3A3B" w:rsidRPr="000364E1" w:rsidRDefault="009A3A3B" w:rsidP="00A14BD0">
      <w:pPr>
        <w:jc w:val="both"/>
        <w:rPr>
          <w:rFonts w:ascii="Arial Narrow" w:hAnsi="Arial Narrow"/>
          <w:lang w:val="en-US"/>
        </w:rPr>
      </w:pPr>
      <w:r w:rsidRPr="000364E1">
        <w:rPr>
          <w:rFonts w:ascii="Arial Narrow" w:hAnsi="Arial Narrow"/>
          <w:lang w:val="en-US"/>
        </w:rPr>
        <w:t xml:space="preserve">IR with PBN and the temporary PBN inlet will be revalidated for a year. </w:t>
      </w:r>
      <w:r w:rsidR="008F3A84">
        <w:rPr>
          <w:rFonts w:ascii="Arial Narrow" w:hAnsi="Arial Narrow"/>
          <w:lang w:val="en-US"/>
        </w:rPr>
        <w:t>In this case, t</w:t>
      </w:r>
      <w:r w:rsidRPr="000364E1">
        <w:rPr>
          <w:rFonts w:ascii="Arial Narrow" w:hAnsi="Arial Narrow"/>
          <w:lang w:val="en-US"/>
        </w:rPr>
        <w:t>he PBN inlet sha</w:t>
      </w:r>
      <w:r w:rsidR="008F3A84">
        <w:rPr>
          <w:rFonts w:ascii="Arial Narrow" w:hAnsi="Arial Narrow"/>
          <w:lang w:val="en-US"/>
        </w:rPr>
        <w:t>ll remain its validity until 25</w:t>
      </w:r>
      <w:r w:rsidR="008F3A84" w:rsidRPr="008F3A84">
        <w:rPr>
          <w:rFonts w:ascii="Arial Narrow" w:hAnsi="Arial Narrow"/>
          <w:vertAlign w:val="superscript"/>
          <w:lang w:val="en-US"/>
        </w:rPr>
        <w:t>th</w:t>
      </w:r>
      <w:r w:rsidR="008F3A84">
        <w:rPr>
          <w:rFonts w:ascii="Arial Narrow" w:hAnsi="Arial Narrow"/>
          <w:lang w:val="en-US"/>
        </w:rPr>
        <w:t xml:space="preserve"> </w:t>
      </w:r>
      <w:proofErr w:type="spellStart"/>
      <w:r w:rsidR="008F3A84">
        <w:rPr>
          <w:rFonts w:ascii="Arial Narrow" w:hAnsi="Arial Narrow"/>
          <w:lang w:val="en-US"/>
        </w:rPr>
        <w:t>ofAugust</w:t>
      </w:r>
      <w:proofErr w:type="spellEnd"/>
      <w:r w:rsidR="008F3A84">
        <w:rPr>
          <w:rFonts w:ascii="Arial Narrow" w:hAnsi="Arial Narrow"/>
          <w:lang w:val="en-US"/>
        </w:rPr>
        <w:t xml:space="preserve"> 2020 and IR validity (after 25</w:t>
      </w:r>
      <w:r w:rsidR="008F3A84" w:rsidRPr="008F3A84">
        <w:rPr>
          <w:rFonts w:ascii="Arial Narrow" w:hAnsi="Arial Narrow"/>
          <w:vertAlign w:val="superscript"/>
          <w:lang w:val="en-US"/>
        </w:rPr>
        <w:t>th</w:t>
      </w:r>
      <w:r w:rsidR="008F3A84">
        <w:rPr>
          <w:rFonts w:ascii="Arial Narrow" w:hAnsi="Arial Narrow"/>
          <w:lang w:val="en-US"/>
        </w:rPr>
        <w:t xml:space="preserve"> of August</w:t>
      </w:r>
      <w:r w:rsidRPr="000364E1">
        <w:rPr>
          <w:rFonts w:ascii="Arial Narrow" w:hAnsi="Arial Narrow"/>
          <w:lang w:val="en-US"/>
        </w:rPr>
        <w:t xml:space="preserve"> 2019) will not have to be restricted until </w:t>
      </w:r>
      <w:r w:rsidR="008F3A84">
        <w:rPr>
          <w:rFonts w:ascii="Arial Narrow" w:hAnsi="Arial Narrow"/>
          <w:lang w:val="en-US"/>
        </w:rPr>
        <w:t>25</w:t>
      </w:r>
      <w:r w:rsidR="008F3A84" w:rsidRPr="008F3A84">
        <w:rPr>
          <w:rFonts w:ascii="Arial Narrow" w:hAnsi="Arial Narrow"/>
          <w:vertAlign w:val="superscript"/>
          <w:lang w:val="en-US"/>
        </w:rPr>
        <w:t>th</w:t>
      </w:r>
      <w:r w:rsidR="008F3A84">
        <w:rPr>
          <w:rFonts w:ascii="Arial Narrow" w:hAnsi="Arial Narrow"/>
          <w:lang w:val="en-US"/>
        </w:rPr>
        <w:t xml:space="preserve"> of August</w:t>
      </w:r>
      <w:r w:rsidRPr="000364E1">
        <w:rPr>
          <w:rFonts w:ascii="Arial Narrow" w:hAnsi="Arial Narrow"/>
          <w:lang w:val="en-US"/>
        </w:rPr>
        <w:t xml:space="preserve"> 2020.</w:t>
      </w:r>
    </w:p>
    <w:p w:rsidR="009A3A3B" w:rsidRPr="000364E1" w:rsidRDefault="009A3A3B" w:rsidP="00A14BD0">
      <w:pPr>
        <w:jc w:val="both"/>
        <w:rPr>
          <w:rFonts w:ascii="Arial Narrow" w:hAnsi="Arial Narrow"/>
          <w:lang w:val="en-US"/>
        </w:rPr>
      </w:pPr>
      <w:r w:rsidRPr="000364E1">
        <w:rPr>
          <w:rFonts w:ascii="Arial Narrow" w:hAnsi="Arial Narrow"/>
          <w:lang w:val="en-US"/>
        </w:rPr>
        <w:t>All pilots with Instrument Rating to whom a temporary PBN inlet has been issued are required to revalidate their PBN qualifications during all subsequent Instrument Rating checks.</w:t>
      </w:r>
    </w:p>
    <w:p w:rsidR="009C5651" w:rsidRPr="000364E1" w:rsidRDefault="009C5651" w:rsidP="00A14BD0">
      <w:pPr>
        <w:jc w:val="both"/>
        <w:rPr>
          <w:rFonts w:ascii="Arial Narrow" w:hAnsi="Arial Narrow"/>
          <w:lang w:val="en-US"/>
        </w:rPr>
      </w:pPr>
    </w:p>
    <w:sectPr w:rsidR="009C5651" w:rsidRPr="000364E1" w:rsidSect="00EA12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70033"/>
    <w:multiLevelType w:val="hybridMultilevel"/>
    <w:tmpl w:val="95EE35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BAE22FC"/>
    <w:multiLevelType w:val="hybridMultilevel"/>
    <w:tmpl w:val="C71C05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A7037E6"/>
    <w:multiLevelType w:val="hybridMultilevel"/>
    <w:tmpl w:val="6E0AF2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D7970AD"/>
    <w:multiLevelType w:val="hybridMultilevel"/>
    <w:tmpl w:val="E2D6B8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9E4"/>
    <w:rsid w:val="000079FE"/>
    <w:rsid w:val="000364E1"/>
    <w:rsid w:val="000F6F4B"/>
    <w:rsid w:val="00144DBF"/>
    <w:rsid w:val="00145BEC"/>
    <w:rsid w:val="002413EB"/>
    <w:rsid w:val="00263798"/>
    <w:rsid w:val="0026749F"/>
    <w:rsid w:val="00297019"/>
    <w:rsid w:val="002E42F6"/>
    <w:rsid w:val="00374785"/>
    <w:rsid w:val="003C3996"/>
    <w:rsid w:val="00423B93"/>
    <w:rsid w:val="004278C0"/>
    <w:rsid w:val="004D73DF"/>
    <w:rsid w:val="004E11FA"/>
    <w:rsid w:val="004F09E4"/>
    <w:rsid w:val="005D25CD"/>
    <w:rsid w:val="00630D08"/>
    <w:rsid w:val="006A09B2"/>
    <w:rsid w:val="006A4ADF"/>
    <w:rsid w:val="006B2B08"/>
    <w:rsid w:val="00710229"/>
    <w:rsid w:val="00812B2D"/>
    <w:rsid w:val="008358FA"/>
    <w:rsid w:val="008A6B77"/>
    <w:rsid w:val="008B1263"/>
    <w:rsid w:val="008F3A84"/>
    <w:rsid w:val="0091441B"/>
    <w:rsid w:val="0092041D"/>
    <w:rsid w:val="00974953"/>
    <w:rsid w:val="009757D1"/>
    <w:rsid w:val="00990C7A"/>
    <w:rsid w:val="009A3A3B"/>
    <w:rsid w:val="009C5651"/>
    <w:rsid w:val="009C6403"/>
    <w:rsid w:val="00A05FAF"/>
    <w:rsid w:val="00A14BD0"/>
    <w:rsid w:val="00AE40B9"/>
    <w:rsid w:val="00B01036"/>
    <w:rsid w:val="00B14948"/>
    <w:rsid w:val="00B20C8D"/>
    <w:rsid w:val="00B31A38"/>
    <w:rsid w:val="00BB465F"/>
    <w:rsid w:val="00C76364"/>
    <w:rsid w:val="00D70385"/>
    <w:rsid w:val="00DE7BFA"/>
    <w:rsid w:val="00E24F07"/>
    <w:rsid w:val="00E265C7"/>
    <w:rsid w:val="00EA127C"/>
    <w:rsid w:val="00F409A1"/>
    <w:rsid w:val="00F84BD5"/>
    <w:rsid w:val="00F858F6"/>
    <w:rsid w:val="00FA77AC"/>
    <w:rsid w:val="00FD3C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4308D8-C496-4214-AEAF-C9A1956F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127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A09B2"/>
    <w:rPr>
      <w:color w:val="0000FF" w:themeColor="hyperlink"/>
      <w:u w:val="single"/>
    </w:rPr>
  </w:style>
  <w:style w:type="paragraph" w:styleId="Akapitzlist">
    <w:name w:val="List Paragraph"/>
    <w:basedOn w:val="Normalny"/>
    <w:uiPriority w:val="34"/>
    <w:qFormat/>
    <w:rsid w:val="00145BEC"/>
    <w:pPr>
      <w:ind w:left="720"/>
      <w:contextualSpacing/>
    </w:pPr>
  </w:style>
  <w:style w:type="character" w:styleId="UyteHipercze">
    <w:name w:val="FollowedHyperlink"/>
    <w:basedOn w:val="Domylnaczcionkaakapitu"/>
    <w:uiPriority w:val="99"/>
    <w:semiHidden/>
    <w:unhideWhenUsed/>
    <w:rsid w:val="00B149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lc.gov.pl/en/aviation-personnel/aviation-examination-commission/non-polish-examiner" TargetMode="External"/><Relationship Id="rId3" Type="http://schemas.openxmlformats.org/officeDocument/2006/relationships/settings" Target="settings.xml"/><Relationship Id="rId7" Type="http://schemas.openxmlformats.org/officeDocument/2006/relationships/hyperlink" Target="http://ulc.gov.pl/pl/personel-lotniczy/komisja-egzaminacyjna/wzory-protokolow/4205-04-2-fcl-sep-mep-ir-tr-uprawnienie-na-typ-klase-samolotu-z-zaloga-jednoosobowa-z-pb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lc.gov.pl/en/aviation-personnel/aviation-examination-commission/non-polish-examiner" TargetMode="External"/><Relationship Id="rId5" Type="http://schemas.openxmlformats.org/officeDocument/2006/relationships/hyperlink" Target="http://ulc.gov.pl/pl/personel-lotniczy/komisja-egzaminacyjna/wzory-protokolow/4204-03-1-fcl-atpl-a-licencja-pilota-liniowego-samolotowego-z-pb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1183</Words>
  <Characters>7101</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apaszkiewicz</dc:creator>
  <cp:keywords/>
  <dc:description/>
  <cp:lastModifiedBy>Rak Bogusław</cp:lastModifiedBy>
  <cp:revision>2</cp:revision>
  <dcterms:created xsi:type="dcterms:W3CDTF">2018-06-07T08:28:00Z</dcterms:created>
  <dcterms:modified xsi:type="dcterms:W3CDTF">2018-06-07T08:28:00Z</dcterms:modified>
</cp:coreProperties>
</file>