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806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777"/>
        <w:gridCol w:w="48"/>
        <w:gridCol w:w="22"/>
        <w:gridCol w:w="306"/>
        <w:gridCol w:w="202"/>
        <w:gridCol w:w="171"/>
        <w:gridCol w:w="597"/>
        <w:gridCol w:w="119"/>
        <w:gridCol w:w="76"/>
        <w:gridCol w:w="79"/>
        <w:gridCol w:w="240"/>
        <w:gridCol w:w="31"/>
        <w:gridCol w:w="409"/>
        <w:gridCol w:w="457"/>
        <w:gridCol w:w="250"/>
        <w:gridCol w:w="115"/>
        <w:gridCol w:w="44"/>
        <w:gridCol w:w="304"/>
        <w:gridCol w:w="298"/>
        <w:gridCol w:w="308"/>
        <w:gridCol w:w="307"/>
        <w:gridCol w:w="221"/>
        <w:gridCol w:w="102"/>
        <w:gridCol w:w="297"/>
        <w:gridCol w:w="310"/>
        <w:gridCol w:w="184"/>
        <w:gridCol w:w="264"/>
        <w:gridCol w:w="657"/>
        <w:gridCol w:w="648"/>
        <w:gridCol w:w="82"/>
        <w:gridCol w:w="150"/>
        <w:gridCol w:w="255"/>
        <w:gridCol w:w="6"/>
        <w:gridCol w:w="9"/>
        <w:gridCol w:w="9"/>
        <w:gridCol w:w="36"/>
        <w:gridCol w:w="8"/>
        <w:gridCol w:w="27"/>
        <w:gridCol w:w="18"/>
        <w:gridCol w:w="523"/>
      </w:tblGrid>
      <w:tr w:rsidR="00F85599" w:rsidRPr="000A4995" w14:paraId="489FDE47" w14:textId="77777777" w:rsidTr="00F854E3">
        <w:trPr>
          <w:trHeight w:val="512"/>
        </w:trPr>
        <w:tc>
          <w:tcPr>
            <w:tcW w:w="9806" w:type="dxa"/>
            <w:gridSpan w:val="42"/>
            <w:tcBorders>
              <w:bottom w:val="nil"/>
            </w:tcBorders>
            <w:shd w:val="pct20" w:color="auto" w:fill="auto"/>
          </w:tcPr>
          <w:p w14:paraId="32F430F2" w14:textId="7B1652F1" w:rsidR="00F85599" w:rsidRDefault="00F85599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Program obsługi </w:t>
            </w:r>
            <w:r w:rsidRPr="001874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technicznej </w:t>
            </w: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statku powietrznego </w:t>
            </w:r>
            <w:r w:rsidR="001523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</w:t>
            </w: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-ML (AMP)</w:t>
            </w:r>
          </w:p>
          <w:p w14:paraId="175F933A" w14:textId="26D83E92" w:rsidR="00026178" w:rsidRPr="00A95BC7" w:rsidRDefault="00A95BC7" w:rsidP="00026178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A95BC7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Part-ML aircraft maintenance programme (AMP)</w:t>
            </w:r>
          </w:p>
        </w:tc>
      </w:tr>
      <w:tr w:rsidR="00026178" w:rsidRPr="00A95BC7" w14:paraId="58DC3EA4" w14:textId="77777777" w:rsidTr="00924D75">
        <w:trPr>
          <w:trHeight w:val="153"/>
        </w:trPr>
        <w:tc>
          <w:tcPr>
            <w:tcW w:w="1687" w:type="dxa"/>
            <w:gridSpan w:val="5"/>
            <w:tcBorders>
              <w:top w:val="nil"/>
              <w:right w:val="nil"/>
            </w:tcBorders>
            <w:shd w:val="pct20" w:color="auto" w:fill="auto"/>
          </w:tcPr>
          <w:p w14:paraId="020810EB" w14:textId="2A8B743B" w:rsidR="00026178" w:rsidRPr="00026178" w:rsidRDefault="00026178" w:rsidP="003315C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02617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Dokument</w:t>
            </w:r>
            <w:proofErr w:type="spellEnd"/>
            <w:r w:rsidRPr="0002617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2617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numer</w:t>
            </w:r>
            <w:proofErr w:type="spellEnd"/>
            <w:r w:rsidRPr="0002617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:</w:t>
            </w:r>
          </w:p>
          <w:p w14:paraId="7FF3F23D" w14:textId="76D1786B" w:rsidR="00026178" w:rsidRPr="00026178" w:rsidRDefault="00026178" w:rsidP="003315C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026178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Document number:</w:t>
            </w:r>
          </w:p>
        </w:tc>
        <w:tc>
          <w:tcPr>
            <w:tcW w:w="8119" w:type="dxa"/>
            <w:gridSpan w:val="37"/>
            <w:tcBorders>
              <w:top w:val="nil"/>
              <w:left w:val="nil"/>
            </w:tcBorders>
            <w:shd w:val="pct20" w:color="auto" w:fill="auto"/>
            <w:vAlign w:val="center"/>
          </w:tcPr>
          <w:p w14:paraId="624DAC6A" w14:textId="2809183F" w:rsidR="00026178" w:rsidRPr="00026178" w:rsidRDefault="00026178" w:rsidP="00026178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5599" w:rsidRPr="001D38BC" w14:paraId="1EC92277" w14:textId="77777777" w:rsidTr="00F854E3">
        <w:tc>
          <w:tcPr>
            <w:tcW w:w="9806" w:type="dxa"/>
            <w:gridSpan w:val="42"/>
            <w:shd w:val="pct20" w:color="auto" w:fill="auto"/>
          </w:tcPr>
          <w:p w14:paraId="704B3282" w14:textId="77777777" w:rsidR="00F85599" w:rsidRDefault="00F85599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Identyfikacja statku powietrznego</w:t>
            </w:r>
          </w:p>
          <w:p w14:paraId="381F2B33" w14:textId="69E55DE5" w:rsidR="00A95BC7" w:rsidRPr="001D38BC" w:rsidRDefault="00A95BC7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5BC7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Aircraft identification</w:t>
            </w:r>
          </w:p>
        </w:tc>
      </w:tr>
      <w:tr w:rsidR="00DA69E2" w:rsidRPr="000A4995" w14:paraId="1E2AF2AB" w14:textId="77777777" w:rsidTr="00924D75">
        <w:tc>
          <w:tcPr>
            <w:tcW w:w="416" w:type="dxa"/>
            <w:vMerge w:val="restart"/>
            <w:vAlign w:val="center"/>
          </w:tcPr>
          <w:p w14:paraId="253BE807" w14:textId="77777777" w:rsidR="00A95BC7" w:rsidRPr="001D38BC" w:rsidRDefault="00A95BC7" w:rsidP="003315CE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7" w:type="dxa"/>
            <w:gridSpan w:val="5"/>
            <w:tcBorders>
              <w:right w:val="nil"/>
            </w:tcBorders>
          </w:tcPr>
          <w:p w14:paraId="6111E0A5" w14:textId="6AAFEF33" w:rsidR="00A95BC7" w:rsidRDefault="00A95BC7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Rejestracja(-e):</w:t>
            </w:r>
            <w:r w:rsidRPr="00A95BC7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A95BC7">
              <w:rPr>
                <w:rFonts w:ascii="Times New Roman" w:hAnsi="Times New Roman" w:cs="Times New Roman"/>
                <w:i/>
                <w:sz w:val="12"/>
                <w:szCs w:val="12"/>
              </w:rPr>
              <w:t>Registration</w:t>
            </w:r>
            <w:proofErr w:type="spellEnd"/>
            <w:r w:rsidRPr="00A95BC7">
              <w:rPr>
                <w:rFonts w:ascii="Times New Roman" w:hAnsi="Times New Roman" w:cs="Times New Roman"/>
                <w:i/>
                <w:sz w:val="12"/>
                <w:szCs w:val="12"/>
              </w:rPr>
              <w:t>(s):</w:t>
            </w:r>
          </w:p>
        </w:tc>
        <w:tc>
          <w:tcPr>
            <w:tcW w:w="1484" w:type="dxa"/>
            <w:gridSpan w:val="7"/>
            <w:tcBorders>
              <w:left w:val="nil"/>
            </w:tcBorders>
            <w:vAlign w:val="center"/>
          </w:tcPr>
          <w:p w14:paraId="0641223F" w14:textId="407938E9" w:rsidR="00A95BC7" w:rsidRPr="00A95BC7" w:rsidRDefault="00A95BC7" w:rsidP="00A95BC7">
            <w:pPr>
              <w:spacing w:before="40"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SP-</w:t>
            </w:r>
          </w:p>
        </w:tc>
        <w:tc>
          <w:tcPr>
            <w:tcW w:w="1610" w:type="dxa"/>
            <w:gridSpan w:val="7"/>
            <w:tcBorders>
              <w:right w:val="nil"/>
            </w:tcBorders>
          </w:tcPr>
          <w:p w14:paraId="2CD13C4D" w14:textId="77777777" w:rsidR="00A95BC7" w:rsidRDefault="00A95BC7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Typ:</w:t>
            </w:r>
          </w:p>
          <w:p w14:paraId="043725D5" w14:textId="265BC0D6" w:rsidR="00A95BC7" w:rsidRPr="001D38BC" w:rsidRDefault="00A95BC7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5BC7">
              <w:rPr>
                <w:rFonts w:ascii="Times New Roman" w:hAnsi="Times New Roman" w:cs="Times New Roman"/>
                <w:i/>
                <w:sz w:val="12"/>
                <w:szCs w:val="12"/>
              </w:rPr>
              <w:t>Type</w:t>
            </w:r>
            <w:proofErr w:type="spellEnd"/>
            <w:r w:rsidRPr="00A95BC7">
              <w:rPr>
                <w:rFonts w:ascii="Times New Roman" w:hAnsi="Times New Roman" w:cs="Times New Roman"/>
                <w:i/>
                <w:sz w:val="12"/>
                <w:szCs w:val="12"/>
              </w:rPr>
              <w:t>:</w:t>
            </w:r>
          </w:p>
        </w:tc>
        <w:tc>
          <w:tcPr>
            <w:tcW w:w="1533" w:type="dxa"/>
            <w:gridSpan w:val="6"/>
            <w:tcBorders>
              <w:left w:val="nil"/>
            </w:tcBorders>
            <w:vAlign w:val="center"/>
          </w:tcPr>
          <w:p w14:paraId="0BCB8C3A" w14:textId="278A6AFD" w:rsidR="00A95BC7" w:rsidRPr="00A95BC7" w:rsidRDefault="00A95BC7" w:rsidP="00A95BC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4"/>
            <w:tcBorders>
              <w:right w:val="nil"/>
            </w:tcBorders>
          </w:tcPr>
          <w:p w14:paraId="332D2CDB" w14:textId="4361F047" w:rsidR="00A95BC7" w:rsidRPr="00A95BC7" w:rsidRDefault="00026D1B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Nr </w:t>
            </w:r>
            <w:proofErr w:type="spellStart"/>
            <w:r w:rsidR="00A95BC7" w:rsidRPr="00A95B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seryjny</w:t>
            </w:r>
            <w:proofErr w:type="spellEnd"/>
            <w:r w:rsidR="00A95BC7" w:rsidRPr="00A95B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</w:p>
          <w:p w14:paraId="123FDD2D" w14:textId="47976136" w:rsidR="00A95BC7" w:rsidRPr="00A95BC7" w:rsidRDefault="00A95BC7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5BC7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Serial no(s):</w:t>
            </w:r>
          </w:p>
        </w:tc>
        <w:tc>
          <w:tcPr>
            <w:tcW w:w="1771" w:type="dxa"/>
            <w:gridSpan w:val="12"/>
            <w:tcBorders>
              <w:left w:val="nil"/>
            </w:tcBorders>
            <w:vAlign w:val="center"/>
          </w:tcPr>
          <w:p w14:paraId="1ACF4F89" w14:textId="60756210" w:rsidR="00A95BC7" w:rsidRPr="00A95BC7" w:rsidRDefault="00A95BC7" w:rsidP="00A95BC7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A69E2" w:rsidRPr="001D38BC" w14:paraId="0BA896CC" w14:textId="77777777" w:rsidTr="00924D75">
        <w:trPr>
          <w:trHeight w:val="394"/>
        </w:trPr>
        <w:tc>
          <w:tcPr>
            <w:tcW w:w="416" w:type="dxa"/>
            <w:vMerge/>
            <w:tcBorders>
              <w:bottom w:val="single" w:sz="4" w:space="0" w:color="auto"/>
            </w:tcBorders>
          </w:tcPr>
          <w:p w14:paraId="70AC50ED" w14:textId="77777777" w:rsidR="00DA69E2" w:rsidRPr="00A95BC7" w:rsidRDefault="00DA69E2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01" w:type="dxa"/>
            <w:gridSpan w:val="2"/>
            <w:tcBorders>
              <w:bottom w:val="single" w:sz="4" w:space="0" w:color="auto"/>
              <w:right w:val="nil"/>
            </w:tcBorders>
          </w:tcPr>
          <w:p w14:paraId="24BB2819" w14:textId="77777777" w:rsidR="00DA69E2" w:rsidRDefault="00DA69E2" w:rsidP="003315CE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Właściciel:</w:t>
            </w:r>
          </w:p>
          <w:p w14:paraId="31439084" w14:textId="17F27E34" w:rsidR="00DA69E2" w:rsidRPr="00DA69E2" w:rsidRDefault="00DA69E2" w:rsidP="003315CE">
            <w:pPr>
              <w:spacing w:before="40" w:after="40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proofErr w:type="spellStart"/>
            <w:r w:rsidRPr="00DA69E2">
              <w:rPr>
                <w:rFonts w:ascii="Times New Roman" w:hAnsi="Times New Roman" w:cs="Times New Roman"/>
                <w:i/>
                <w:sz w:val="12"/>
                <w:szCs w:val="12"/>
              </w:rPr>
              <w:t>Owner</w:t>
            </w:r>
            <w:proofErr w:type="spellEnd"/>
            <w:r w:rsidRPr="00DA69E2">
              <w:rPr>
                <w:rFonts w:ascii="Times New Roman" w:hAnsi="Times New Roman" w:cs="Times New Roman"/>
                <w:i/>
                <w:sz w:val="12"/>
                <w:szCs w:val="12"/>
              </w:rPr>
              <w:t>:</w:t>
            </w:r>
          </w:p>
        </w:tc>
        <w:tc>
          <w:tcPr>
            <w:tcW w:w="8189" w:type="dxa"/>
            <w:gridSpan w:val="39"/>
            <w:tcBorders>
              <w:left w:val="nil"/>
              <w:bottom w:val="single" w:sz="4" w:space="0" w:color="auto"/>
            </w:tcBorders>
            <w:vAlign w:val="center"/>
          </w:tcPr>
          <w:p w14:paraId="1DA986E4" w14:textId="3404A53B" w:rsidR="00DA69E2" w:rsidRPr="001D38BC" w:rsidRDefault="00DA69E2" w:rsidP="00DA69E2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599" w:rsidRPr="000A4995" w14:paraId="6F7434CE" w14:textId="77777777" w:rsidTr="00F854E3">
        <w:tc>
          <w:tcPr>
            <w:tcW w:w="9806" w:type="dxa"/>
            <w:gridSpan w:val="42"/>
            <w:shd w:val="pct20" w:color="auto" w:fill="auto"/>
          </w:tcPr>
          <w:p w14:paraId="3695B463" w14:textId="77777777" w:rsidR="00F85599" w:rsidRPr="006C409B" w:rsidRDefault="00F85599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Podstawa</w:t>
            </w:r>
            <w:proofErr w:type="spellEnd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dla</w:t>
            </w:r>
            <w:proofErr w:type="spellEnd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programu</w:t>
            </w:r>
            <w:proofErr w:type="spellEnd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C40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obsługi</w:t>
            </w:r>
            <w:proofErr w:type="spellEnd"/>
          </w:p>
          <w:p w14:paraId="5DADCBE7" w14:textId="74C4AC2F" w:rsidR="000241CD" w:rsidRPr="000241CD" w:rsidRDefault="000241CD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241CD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Basis for the maintenance programme</w:t>
            </w:r>
          </w:p>
        </w:tc>
      </w:tr>
      <w:tr w:rsidR="0053240B" w:rsidRPr="00E37E7B" w14:paraId="05587D2E" w14:textId="206F1AFD" w:rsidTr="00924D75">
        <w:trPr>
          <w:trHeight w:val="953"/>
        </w:trPr>
        <w:tc>
          <w:tcPr>
            <w:tcW w:w="416" w:type="dxa"/>
            <w:vMerge w:val="restart"/>
            <w:vAlign w:val="center"/>
          </w:tcPr>
          <w:p w14:paraId="581AC582" w14:textId="77777777" w:rsidR="0053240B" w:rsidRPr="001D38BC" w:rsidRDefault="0053240B" w:rsidP="003315CE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08" w:type="dxa"/>
            <w:gridSpan w:val="16"/>
            <w:vMerge w:val="restart"/>
            <w:tcBorders>
              <w:right w:val="single" w:sz="4" w:space="0" w:color="FFFFFF" w:themeColor="background1"/>
            </w:tcBorders>
          </w:tcPr>
          <w:p w14:paraId="522860F0" w14:textId="424274B2" w:rsidR="0053240B" w:rsidRDefault="0053240B" w:rsidP="000241CD">
            <w:pPr>
              <w:spacing w:before="40" w:after="40"/>
              <w:ind w:right="6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Instrukcje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iągłej zdatności do lotu (ICA)</w:t>
            </w:r>
            <w:r w:rsidRPr="005D253B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</w:p>
          <w:p w14:paraId="1618040A" w14:textId="254CD3B3" w:rsidR="0053240B" w:rsidRPr="00D04A1B" w:rsidRDefault="000A4995" w:rsidP="00026D1B">
            <w:pPr>
              <w:spacing w:before="40" w:after="40"/>
              <w:ind w:right="384"/>
              <w:jc w:val="both"/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I</w:t>
            </w:r>
            <w:r w:rsidR="0053240B" w:rsidRPr="000241CD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nstructions for</w:t>
            </w:r>
            <w:r w:rsidR="0053240B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 xml:space="preserve"> </w:t>
            </w:r>
            <w:r w:rsidR="0053240B" w:rsidRPr="00D04A1B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continued airworthiness (ICA)</w:t>
            </w:r>
          </w:p>
        </w:tc>
        <w:tc>
          <w:tcPr>
            <w:tcW w:w="761" w:type="dxa"/>
            <w:gridSpan w:val="4"/>
            <w:vMerge w:val="restart"/>
            <w:tcBorders>
              <w:left w:val="single" w:sz="4" w:space="0" w:color="FFFFFF" w:themeColor="background1"/>
            </w:tcBorders>
          </w:tcPr>
          <w:sdt>
            <w:sdtPr>
              <w:rPr>
                <w:rFonts w:ascii="Times New Roman" w:hAnsi="Times New Roman" w:cs="Times New Roman"/>
                <w:sz w:val="52"/>
                <w:szCs w:val="12"/>
                <w:lang w:val="en-GB"/>
              </w:rPr>
              <w:id w:val="20646747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F2DC4C" w14:textId="4528B048" w:rsidR="0053240B" w:rsidRPr="00026D1B" w:rsidRDefault="00E855F9">
                <w:pPr>
                  <w:rPr>
                    <w:rFonts w:ascii="Times New Roman" w:hAnsi="Times New Roman" w:cs="Times New Roman"/>
                    <w:b/>
                    <w:sz w:val="12"/>
                    <w:szCs w:val="12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52"/>
                    <w:szCs w:val="12"/>
                    <w:lang w:val="en-GB"/>
                  </w:rPr>
                  <w:t>☐</w:t>
                </w:r>
              </w:p>
            </w:sdtContent>
          </w:sdt>
          <w:p w14:paraId="7AFA32E3" w14:textId="77777777" w:rsidR="0053240B" w:rsidRDefault="0053240B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</w:p>
          <w:p w14:paraId="2A445DA6" w14:textId="77777777" w:rsidR="0053240B" w:rsidRPr="00D04A1B" w:rsidRDefault="0053240B" w:rsidP="00026D1B">
            <w:pPr>
              <w:spacing w:before="40" w:after="40"/>
              <w:ind w:right="384"/>
              <w:jc w:val="both"/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</w:p>
        </w:tc>
        <w:tc>
          <w:tcPr>
            <w:tcW w:w="3785" w:type="dxa"/>
            <w:gridSpan w:val="13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4B7804" w14:textId="77777777" w:rsidR="0053240B" w:rsidRPr="005D253B" w:rsidRDefault="0053240B" w:rsidP="0053240B">
            <w:pPr>
              <w:spacing w:before="40" w:after="40"/>
              <w:ind w:right="-49"/>
              <w:jc w:val="both"/>
              <w:rPr>
                <w:rFonts w:ascii="Times New Roman" w:hAnsi="Times New Roman" w:cs="Times New Roman"/>
                <w:b/>
                <w:bCs/>
                <w:i/>
                <w:sz w:val="10"/>
                <w:szCs w:val="12"/>
              </w:rPr>
            </w:pPr>
            <w:r w:rsidRPr="0053240B">
              <w:rPr>
                <w:rFonts w:ascii="Times New Roman" w:hAnsi="Times New Roman" w:cs="Times New Roman"/>
                <w:sz w:val="18"/>
                <w:szCs w:val="20"/>
              </w:rPr>
              <w:t>Minimalny program inspekcji (MIP) jak wyszczególniono w ostatniej zmianie AMC1 ML.A.302(d)</w:t>
            </w:r>
          </w:p>
          <w:p w14:paraId="03A2530B" w14:textId="71480273" w:rsidR="0053240B" w:rsidRPr="000241CD" w:rsidRDefault="0053240B" w:rsidP="0053240B">
            <w:pPr>
              <w:spacing w:before="40" w:after="40"/>
              <w:ind w:right="-49"/>
              <w:jc w:val="both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0241CD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Minimum inspection programme (MIP) as detailed in the</w:t>
            </w:r>
            <w: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 xml:space="preserve"> </w:t>
            </w:r>
            <w:r w:rsidRPr="000241CD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latest revision of AMC1 ML.A.302(d)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29329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single" w:sz="4" w:space="0" w:color="FFFFFF" w:themeColor="background1"/>
                  <w:bottom w:val="single" w:sz="4" w:space="0" w:color="FFFFFF" w:themeColor="background1"/>
                </w:tcBorders>
                <w:vAlign w:val="center"/>
              </w:tcPr>
              <w:p w14:paraId="616B1F6B" w14:textId="30BDF3D0" w:rsidR="0053240B" w:rsidRPr="000241CD" w:rsidRDefault="0053240B" w:rsidP="0053240B">
                <w:pPr>
                  <w:spacing w:before="40" w:after="40"/>
                  <w:ind w:right="-49"/>
                  <w:jc w:val="both"/>
                  <w:rPr>
                    <w:rFonts w:ascii="Times New Roman" w:hAnsi="Times New Roman" w:cs="Times New Roman"/>
                    <w:b/>
                    <w:bCs/>
                    <w:i/>
                    <w:sz w:val="12"/>
                    <w:szCs w:val="12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3240B" w:rsidRPr="00E37E7B" w14:paraId="5D553DE2" w14:textId="651A1ABD" w:rsidTr="00924D75">
        <w:trPr>
          <w:trHeight w:val="377"/>
        </w:trPr>
        <w:tc>
          <w:tcPr>
            <w:tcW w:w="416" w:type="dxa"/>
            <w:vMerge/>
            <w:vAlign w:val="center"/>
          </w:tcPr>
          <w:p w14:paraId="5D2A2092" w14:textId="77777777" w:rsidR="0053240B" w:rsidRPr="001D38BC" w:rsidRDefault="0053240B" w:rsidP="003315CE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8" w:type="dxa"/>
            <w:gridSpan w:val="16"/>
            <w:vMerge/>
            <w:tcBorders>
              <w:right w:val="single" w:sz="4" w:space="0" w:color="FFFFFF" w:themeColor="background1"/>
            </w:tcBorders>
          </w:tcPr>
          <w:p w14:paraId="34306824" w14:textId="77777777" w:rsidR="0053240B" w:rsidRPr="001D38BC" w:rsidRDefault="0053240B" w:rsidP="000241CD">
            <w:pPr>
              <w:spacing w:before="40" w:after="40"/>
              <w:ind w:right="6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4"/>
            <w:vMerge/>
            <w:tcBorders>
              <w:left w:val="single" w:sz="4" w:space="0" w:color="FFFFFF" w:themeColor="background1"/>
            </w:tcBorders>
          </w:tcPr>
          <w:p w14:paraId="40180485" w14:textId="77777777" w:rsidR="0053240B" w:rsidRDefault="0053240B" w:rsidP="00026D1B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</w:p>
        </w:tc>
        <w:tc>
          <w:tcPr>
            <w:tcW w:w="3785" w:type="dxa"/>
            <w:gridSpan w:val="1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0759D6" w14:textId="3431B451" w:rsidR="0053240B" w:rsidRPr="0053240B" w:rsidRDefault="0053240B" w:rsidP="0053240B">
            <w:pPr>
              <w:spacing w:before="40" w:after="40"/>
              <w:ind w:right="660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53240B">
              <w:rPr>
                <w:rFonts w:ascii="Times New Roman" w:hAnsi="Times New Roman" w:cs="Times New Roman"/>
                <w:sz w:val="18"/>
                <w:szCs w:val="20"/>
              </w:rPr>
              <w:t>Inne MIP zgodne z ML.A.302(d)</w:t>
            </w:r>
          </w:p>
          <w:p w14:paraId="74723B2E" w14:textId="068859D4" w:rsidR="0053240B" w:rsidRPr="005D253B" w:rsidRDefault="0053240B" w:rsidP="003315CE">
            <w:pPr>
              <w:spacing w:before="40" w:after="4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en-GB" w:eastAsia="pl-PL"/>
              </w:rPr>
            </w:pPr>
            <w:r w:rsidRPr="000241CD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Other MIP complying with ML.A.302(d)</w:t>
            </w:r>
          </w:p>
        </w:tc>
        <w:sdt>
          <w:sdtPr>
            <w:rPr>
              <w:rFonts w:ascii="Times New Roman" w:hAnsi="Times New Roman" w:cs="Times New Roman"/>
              <w:noProof/>
              <w:sz w:val="20"/>
              <w:szCs w:val="20"/>
              <w:lang w:eastAsia="pl-PL"/>
            </w:rPr>
            <w:id w:val="576723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</w:tcBorders>
                <w:vAlign w:val="center"/>
              </w:tcPr>
              <w:p w14:paraId="3580B474" w14:textId="58C47E7B" w:rsidR="0053240B" w:rsidRPr="0053240B" w:rsidRDefault="0053240B" w:rsidP="0053240B">
                <w:pPr>
                  <w:spacing w:before="40" w:after="40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pl-PL"/>
                  </w:rPr>
                  <w:t>☐</w:t>
                </w:r>
              </w:p>
            </w:tc>
          </w:sdtContent>
        </w:sdt>
      </w:tr>
      <w:tr w:rsidR="0053240B" w:rsidRPr="000A4995" w14:paraId="0436CF0F" w14:textId="77777777" w:rsidTr="00924D75">
        <w:trPr>
          <w:trHeight w:val="459"/>
        </w:trPr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14:paraId="7A17253E" w14:textId="77777777" w:rsidR="0053240B" w:rsidRPr="001D38BC" w:rsidRDefault="0053240B" w:rsidP="003315CE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8" w:type="dxa"/>
            <w:gridSpan w:val="16"/>
            <w:vMerge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64FCA997" w14:textId="77777777" w:rsidR="0053240B" w:rsidRPr="001D38BC" w:rsidRDefault="0053240B" w:rsidP="000241CD">
            <w:pPr>
              <w:spacing w:before="40" w:after="40"/>
              <w:ind w:right="6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gridSpan w:val="4"/>
            <w:vMerge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4C02FF9D" w14:textId="77777777" w:rsidR="0053240B" w:rsidRDefault="0053240B" w:rsidP="00026D1B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</w:p>
        </w:tc>
        <w:tc>
          <w:tcPr>
            <w:tcW w:w="4421" w:type="dxa"/>
            <w:gridSpan w:val="21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1B0B4D34" w14:textId="77777777" w:rsidR="0053240B" w:rsidRDefault="0053240B" w:rsidP="003315C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(Zadania wymień w Dodatku A)</w:t>
            </w:r>
          </w:p>
          <w:p w14:paraId="2A150A3F" w14:textId="1B9D8F1F" w:rsidR="0053240B" w:rsidRPr="005D253B" w:rsidRDefault="0053240B" w:rsidP="0053240B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en-GB" w:eastAsia="pl-PL"/>
              </w:rPr>
            </w:pPr>
            <w:r w:rsidRPr="000241CD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(List the tasks in Appendix A)</w:t>
            </w:r>
          </w:p>
        </w:tc>
      </w:tr>
      <w:tr w:rsidR="00F85599" w:rsidRPr="000A4995" w14:paraId="13E37D0B" w14:textId="77777777" w:rsidTr="00F854E3">
        <w:tc>
          <w:tcPr>
            <w:tcW w:w="9806" w:type="dxa"/>
            <w:gridSpan w:val="42"/>
            <w:shd w:val="pct20" w:color="auto" w:fill="auto"/>
            <w:vAlign w:val="center"/>
          </w:tcPr>
          <w:p w14:paraId="58A9BC3F" w14:textId="77777777" w:rsidR="00F85599" w:rsidRDefault="00F85599" w:rsidP="005324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Instrukcje dla ciągłej zdatności do lotu (ICA)</w:t>
            </w:r>
          </w:p>
          <w:p w14:paraId="22578DB1" w14:textId="43F3AA10" w:rsidR="0093176E" w:rsidRPr="0093176E" w:rsidRDefault="0093176E" w:rsidP="005324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instructions for continuing airworthiness (ICA)</w:t>
            </w:r>
          </w:p>
        </w:tc>
      </w:tr>
      <w:tr w:rsidR="00F85599" w:rsidRPr="000A4995" w14:paraId="50A655B7" w14:textId="77777777" w:rsidTr="00924D75">
        <w:tc>
          <w:tcPr>
            <w:tcW w:w="416" w:type="dxa"/>
            <w:vAlign w:val="center"/>
          </w:tcPr>
          <w:p w14:paraId="1940DC40" w14:textId="77777777" w:rsidR="00F85599" w:rsidRPr="001D38BC" w:rsidRDefault="00F85599" w:rsidP="003315CE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69" w:type="dxa"/>
            <w:gridSpan w:val="20"/>
            <w:vAlign w:val="center"/>
          </w:tcPr>
          <w:p w14:paraId="4BAA61CD" w14:textId="36ACCC66" w:rsidR="0093176E" w:rsidRDefault="00F85599" w:rsidP="005324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Producent</w:t>
            </w:r>
            <w:proofErr w:type="spellEnd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wyposażenia</w:t>
            </w:r>
            <w:proofErr w:type="spellEnd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</w:t>
            </w:r>
            <w:proofErr w:type="spellEnd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typ</w:t>
            </w:r>
            <w:proofErr w:type="spellEnd"/>
          </w:p>
          <w:p w14:paraId="684E4123" w14:textId="46587C6E" w:rsidR="00F85599" w:rsidRPr="0093176E" w:rsidRDefault="0093176E" w:rsidP="005324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Equipment manufacturer and type</w:t>
            </w:r>
          </w:p>
        </w:tc>
        <w:tc>
          <w:tcPr>
            <w:tcW w:w="4421" w:type="dxa"/>
            <w:gridSpan w:val="21"/>
          </w:tcPr>
          <w:p w14:paraId="31C17441" w14:textId="12E2847C" w:rsidR="00AE6A5B" w:rsidRDefault="00AE6A5B" w:rsidP="0053240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Odpowiedni</w:t>
            </w:r>
            <w:r w:rsidR="000651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odniesienie do</w:t>
            </w:r>
            <w:r w:rsidR="00F85599"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  <w:r w:rsidR="00F855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F85599"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 </w:t>
            </w:r>
          </w:p>
          <w:p w14:paraId="01C2AFD6" w14:textId="6595B083" w:rsidR="00F85599" w:rsidRPr="00AE6A5B" w:rsidRDefault="00F85599" w:rsidP="0053240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AE6A5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(zmiana/ data nie wymagana przyjmując, że używana jest zawsze ostatnia zmiana) </w:t>
            </w:r>
          </w:p>
          <w:p w14:paraId="1D25DD45" w14:textId="0FB53B33" w:rsidR="0093176E" w:rsidRPr="0093176E" w:rsidRDefault="0093176E" w:rsidP="0053240B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Applicable ICA refere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nce (revision/date not required </w:t>
            </w:r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assuming the latest revision will always be used)</w:t>
            </w:r>
          </w:p>
        </w:tc>
      </w:tr>
      <w:tr w:rsidR="00F85599" w:rsidRPr="000A4995" w14:paraId="7DC8C2D6" w14:textId="77777777" w:rsidTr="00026D1B">
        <w:tc>
          <w:tcPr>
            <w:tcW w:w="9806" w:type="dxa"/>
            <w:gridSpan w:val="42"/>
            <w:vAlign w:val="center"/>
          </w:tcPr>
          <w:p w14:paraId="54F551C9" w14:textId="77777777" w:rsidR="00F85599" w:rsidRDefault="00F85599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Dla statków powietrznych innych niż balony</w:t>
            </w:r>
          </w:p>
          <w:p w14:paraId="1833296C" w14:textId="3DE5BE32" w:rsidR="0093176E" w:rsidRPr="0093176E" w:rsidRDefault="0093176E" w:rsidP="00AE6A5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For aircraft other than balloons</w:t>
            </w:r>
          </w:p>
        </w:tc>
      </w:tr>
      <w:tr w:rsidR="00F85599" w:rsidRPr="001D38BC" w14:paraId="57EFD3DB" w14:textId="77777777" w:rsidTr="00924D75">
        <w:tc>
          <w:tcPr>
            <w:tcW w:w="416" w:type="dxa"/>
            <w:vAlign w:val="center"/>
          </w:tcPr>
          <w:p w14:paraId="19E78B33" w14:textId="77777777" w:rsidR="00F85599" w:rsidRPr="001D38BC" w:rsidRDefault="00F85599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  <w:tc>
          <w:tcPr>
            <w:tcW w:w="2547" w:type="dxa"/>
            <w:gridSpan w:val="8"/>
          </w:tcPr>
          <w:p w14:paraId="1DCEA24F" w14:textId="77777777" w:rsidR="00AE6A5B" w:rsidRDefault="00F85599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 xml:space="preserve">Statek powietrzny </w:t>
            </w:r>
          </w:p>
          <w:p w14:paraId="6D6E71F3" w14:textId="1B3584D9" w:rsidR="00F85599" w:rsidRPr="00C652ED" w:rsidRDefault="00F85599" w:rsidP="00AE6A5B">
            <w:pPr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Pr="00C652ED">
              <w:rPr>
                <w:rFonts w:ascii="Times New Roman" w:hAnsi="Times New Roman" w:cs="Times New Roman"/>
                <w:bCs/>
                <w:sz w:val="16"/>
                <w:szCs w:val="20"/>
              </w:rPr>
              <w:t>inny niż balony</w:t>
            </w: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  <w:p w14:paraId="62D3D5F4" w14:textId="43F1C118" w:rsidR="0093176E" w:rsidRPr="0093176E" w:rsidRDefault="0093176E" w:rsidP="00AE6A5B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Aircraft (</w:t>
            </w:r>
            <w:proofErr w:type="spellStart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other</w:t>
            </w:r>
            <w:proofErr w:type="spellEnd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than</w:t>
            </w:r>
            <w:proofErr w:type="spellEnd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balloons</w:t>
            </w:r>
            <w:proofErr w:type="spellEnd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)</w:t>
            </w:r>
          </w:p>
        </w:tc>
        <w:tc>
          <w:tcPr>
            <w:tcW w:w="2422" w:type="dxa"/>
            <w:gridSpan w:val="12"/>
            <w:vAlign w:val="center"/>
          </w:tcPr>
          <w:p w14:paraId="73C3D4D8" w14:textId="77777777" w:rsidR="00F85599" w:rsidRPr="001D38BC" w:rsidRDefault="00F85599" w:rsidP="00AE6A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3AC94F31" w14:textId="77777777" w:rsidR="00F85599" w:rsidRPr="001D38BC" w:rsidRDefault="00F85599" w:rsidP="00AE6A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599" w:rsidRPr="001D38BC" w14:paraId="245885CB" w14:textId="77777777" w:rsidTr="00924D75">
        <w:tc>
          <w:tcPr>
            <w:tcW w:w="416" w:type="dxa"/>
            <w:vAlign w:val="center"/>
          </w:tcPr>
          <w:p w14:paraId="269F5639" w14:textId="77777777" w:rsidR="00F85599" w:rsidRPr="001D38BC" w:rsidRDefault="00F85599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  <w:tc>
          <w:tcPr>
            <w:tcW w:w="2547" w:type="dxa"/>
            <w:gridSpan w:val="8"/>
          </w:tcPr>
          <w:p w14:paraId="34B6EE3A" w14:textId="2CE68CCF" w:rsidR="00F85599" w:rsidRDefault="0093176E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Silnik </w:t>
            </w: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 xml:space="preserve">(o ile </w:t>
            </w:r>
            <w:r w:rsidR="00F85599" w:rsidRPr="00C652ED">
              <w:rPr>
                <w:rFonts w:ascii="Times New Roman" w:hAnsi="Times New Roman" w:cs="Times New Roman"/>
                <w:sz w:val="16"/>
                <w:szCs w:val="20"/>
              </w:rPr>
              <w:t>dotyczy)</w:t>
            </w:r>
          </w:p>
          <w:p w14:paraId="49BB7E21" w14:textId="77BC3A7B" w:rsidR="0093176E" w:rsidRPr="0093176E" w:rsidRDefault="0093176E" w:rsidP="00AE6A5B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Engine (</w:t>
            </w:r>
            <w:proofErr w:type="spellStart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if</w:t>
            </w:r>
            <w:proofErr w:type="spellEnd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applicable</w:t>
            </w:r>
            <w:proofErr w:type="spellEnd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)</w:t>
            </w:r>
          </w:p>
        </w:tc>
        <w:tc>
          <w:tcPr>
            <w:tcW w:w="2422" w:type="dxa"/>
            <w:gridSpan w:val="12"/>
            <w:vAlign w:val="center"/>
          </w:tcPr>
          <w:p w14:paraId="38E2A562" w14:textId="77777777" w:rsidR="00F85599" w:rsidRPr="001D38BC" w:rsidRDefault="00F85599" w:rsidP="00AE6A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69EF81EE" w14:textId="77777777" w:rsidR="00F85599" w:rsidRPr="001D38BC" w:rsidRDefault="00F85599" w:rsidP="00AE6A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599" w:rsidRPr="001D38BC" w14:paraId="5481E83A" w14:textId="77777777" w:rsidTr="00924D75">
        <w:tc>
          <w:tcPr>
            <w:tcW w:w="416" w:type="dxa"/>
            <w:vAlign w:val="center"/>
          </w:tcPr>
          <w:p w14:paraId="731179A9" w14:textId="77777777" w:rsidR="00F85599" w:rsidRPr="001D38BC" w:rsidRDefault="00F85599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3c</w:t>
            </w:r>
          </w:p>
        </w:tc>
        <w:tc>
          <w:tcPr>
            <w:tcW w:w="2547" w:type="dxa"/>
            <w:gridSpan w:val="8"/>
          </w:tcPr>
          <w:p w14:paraId="6350B027" w14:textId="77777777" w:rsidR="00F85599" w:rsidRDefault="00F85599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 xml:space="preserve">Śmigło </w:t>
            </w: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>(o ile dotyczy)</w:t>
            </w:r>
          </w:p>
          <w:p w14:paraId="00753C17" w14:textId="66BAB484" w:rsidR="0093176E" w:rsidRPr="0093176E" w:rsidRDefault="0093176E" w:rsidP="00AE6A5B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Propeller (</w:t>
            </w:r>
            <w:proofErr w:type="spellStart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if</w:t>
            </w:r>
            <w:proofErr w:type="spellEnd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applicable</w:t>
            </w:r>
            <w:proofErr w:type="spellEnd"/>
            <w:r w:rsidRPr="0093176E">
              <w:rPr>
                <w:rFonts w:ascii="Times New Roman" w:hAnsi="Times New Roman" w:cs="Times New Roman"/>
                <w:i/>
                <w:sz w:val="12"/>
                <w:szCs w:val="12"/>
              </w:rPr>
              <w:t>)</w:t>
            </w:r>
          </w:p>
        </w:tc>
        <w:tc>
          <w:tcPr>
            <w:tcW w:w="2422" w:type="dxa"/>
            <w:gridSpan w:val="12"/>
            <w:vAlign w:val="center"/>
          </w:tcPr>
          <w:p w14:paraId="2C8EDCDA" w14:textId="77777777" w:rsidR="00F85599" w:rsidRPr="001D38BC" w:rsidRDefault="00F85599" w:rsidP="00AE6A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7FBB6E42" w14:textId="77777777" w:rsidR="00F85599" w:rsidRPr="001D38BC" w:rsidRDefault="00F85599" w:rsidP="00AE6A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599" w:rsidRPr="001D38BC" w14:paraId="00C5AF4D" w14:textId="77777777" w:rsidTr="00026D1B">
        <w:tc>
          <w:tcPr>
            <w:tcW w:w="9806" w:type="dxa"/>
            <w:gridSpan w:val="42"/>
            <w:vAlign w:val="center"/>
          </w:tcPr>
          <w:p w14:paraId="1B07DBAB" w14:textId="77777777" w:rsidR="00F85599" w:rsidRDefault="00F85599" w:rsidP="00480D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Dla balonów</w:t>
            </w:r>
          </w:p>
          <w:p w14:paraId="16B6E040" w14:textId="5E13B2EE" w:rsidR="0093176E" w:rsidRPr="0093176E" w:rsidRDefault="0093176E" w:rsidP="00480DD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 xml:space="preserve">For </w:t>
            </w:r>
            <w:proofErr w:type="spellStart"/>
            <w:r w:rsidRPr="0093176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balloons</w:t>
            </w:r>
            <w:proofErr w:type="spellEnd"/>
          </w:p>
        </w:tc>
      </w:tr>
      <w:tr w:rsidR="00F85599" w:rsidRPr="000A4995" w14:paraId="2A9AD5D7" w14:textId="77777777" w:rsidTr="00924D75">
        <w:tc>
          <w:tcPr>
            <w:tcW w:w="416" w:type="dxa"/>
            <w:vAlign w:val="center"/>
          </w:tcPr>
          <w:p w14:paraId="3AE2CB5B" w14:textId="77777777" w:rsidR="00F85599" w:rsidRPr="001D38BC" w:rsidRDefault="00F85599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3d</w:t>
            </w:r>
          </w:p>
        </w:tc>
        <w:tc>
          <w:tcPr>
            <w:tcW w:w="2547" w:type="dxa"/>
            <w:gridSpan w:val="8"/>
          </w:tcPr>
          <w:p w14:paraId="094EC5FE" w14:textId="4E9BE9D0" w:rsidR="00F85599" w:rsidRPr="00002E15" w:rsidRDefault="00F85599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E37E7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Powłoka</w:t>
            </w:r>
            <w:proofErr w:type="spellEnd"/>
            <w:r w:rsidRPr="00E37E7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(</w:t>
            </w:r>
            <w:proofErr w:type="spellStart"/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tylko</w:t>
            </w:r>
            <w:proofErr w:type="spellEnd"/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</w:t>
            </w:r>
            <w:proofErr w:type="spellStart"/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dla</w:t>
            </w:r>
            <w:proofErr w:type="spellEnd"/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 xml:space="preserve"> </w:t>
            </w:r>
            <w:proofErr w:type="spellStart"/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balonów</w:t>
            </w:r>
            <w:proofErr w:type="spellEnd"/>
            <w:r w:rsidRPr="000A4995">
              <w:rPr>
                <w:rFonts w:ascii="Times New Roman" w:hAnsi="Times New Roman" w:cs="Times New Roman"/>
                <w:sz w:val="16"/>
                <w:szCs w:val="20"/>
                <w:lang w:val="en-GB"/>
              </w:rPr>
              <w:t>)</w:t>
            </w:r>
          </w:p>
          <w:p w14:paraId="29A0263F" w14:textId="04C19349" w:rsidR="0036674E" w:rsidRPr="00E37E7B" w:rsidRDefault="0036674E" w:rsidP="00AE6A5B">
            <w:pPr>
              <w:jc w:val="both"/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E37E7B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Envelope (only for balloons)</w:t>
            </w:r>
          </w:p>
        </w:tc>
        <w:tc>
          <w:tcPr>
            <w:tcW w:w="2422" w:type="dxa"/>
            <w:gridSpan w:val="12"/>
            <w:vAlign w:val="center"/>
          </w:tcPr>
          <w:p w14:paraId="7FE80910" w14:textId="77777777" w:rsidR="00F85599" w:rsidRPr="00E37E7B" w:rsidRDefault="00F85599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03B0A446" w14:textId="77777777" w:rsidR="00F85599" w:rsidRPr="00E37E7B" w:rsidRDefault="00F85599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85599" w:rsidRPr="000A4995" w14:paraId="1F35B0A5" w14:textId="77777777" w:rsidTr="00924D75">
        <w:trPr>
          <w:trHeight w:val="365"/>
        </w:trPr>
        <w:tc>
          <w:tcPr>
            <w:tcW w:w="416" w:type="dxa"/>
            <w:vMerge w:val="restart"/>
            <w:vAlign w:val="center"/>
          </w:tcPr>
          <w:p w14:paraId="110A6CBB" w14:textId="77777777" w:rsidR="00F85599" w:rsidRPr="001D38BC" w:rsidRDefault="00F85599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3e</w:t>
            </w:r>
          </w:p>
        </w:tc>
        <w:tc>
          <w:tcPr>
            <w:tcW w:w="2547" w:type="dxa"/>
            <w:gridSpan w:val="8"/>
            <w:vMerge w:val="restart"/>
            <w:vAlign w:val="center"/>
          </w:tcPr>
          <w:p w14:paraId="3E1BC343" w14:textId="77777777" w:rsidR="00002E15" w:rsidRDefault="00F85599" w:rsidP="00002E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 xml:space="preserve">Kosz(-e) </w:t>
            </w:r>
            <w:r w:rsidR="00002E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4D49FA" w14:textId="1177DB11" w:rsidR="00F85599" w:rsidRPr="00C652ED" w:rsidRDefault="00002E15" w:rsidP="00002E15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>(</w:t>
            </w:r>
            <w:r w:rsidR="00F85599" w:rsidRPr="00C652ED">
              <w:rPr>
                <w:rFonts w:ascii="Times New Roman" w:hAnsi="Times New Roman" w:cs="Times New Roman"/>
                <w:sz w:val="16"/>
                <w:szCs w:val="20"/>
              </w:rPr>
              <w:t>tylko dla balonów)</w:t>
            </w:r>
          </w:p>
          <w:p w14:paraId="57F9EA52" w14:textId="42D1CA1D" w:rsidR="0036674E" w:rsidRPr="0036674E" w:rsidRDefault="0036674E" w:rsidP="00002E15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36674E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Basket(s) (only for balloons)</w:t>
            </w:r>
          </w:p>
        </w:tc>
        <w:tc>
          <w:tcPr>
            <w:tcW w:w="2422" w:type="dxa"/>
            <w:gridSpan w:val="12"/>
            <w:vAlign w:val="center"/>
          </w:tcPr>
          <w:p w14:paraId="299F21F5" w14:textId="77777777" w:rsidR="00F85599" w:rsidRPr="0036674E" w:rsidRDefault="00F85599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58E6897F" w14:textId="77777777" w:rsidR="00F85599" w:rsidRPr="0036674E" w:rsidRDefault="00F85599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85599" w:rsidRPr="000A4995" w14:paraId="1C1DB941" w14:textId="77777777" w:rsidTr="00924D75">
        <w:trPr>
          <w:trHeight w:val="365"/>
        </w:trPr>
        <w:tc>
          <w:tcPr>
            <w:tcW w:w="416" w:type="dxa"/>
            <w:vMerge/>
            <w:vAlign w:val="center"/>
          </w:tcPr>
          <w:p w14:paraId="69C665CF" w14:textId="77777777" w:rsidR="00F85599" w:rsidRPr="0036674E" w:rsidRDefault="00F85599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7" w:type="dxa"/>
            <w:gridSpan w:val="8"/>
            <w:vMerge/>
            <w:vAlign w:val="center"/>
          </w:tcPr>
          <w:p w14:paraId="7B3C950E" w14:textId="77777777" w:rsidR="00F85599" w:rsidRPr="0036674E" w:rsidRDefault="00F85599" w:rsidP="00002E1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2" w:type="dxa"/>
            <w:gridSpan w:val="12"/>
            <w:vAlign w:val="center"/>
          </w:tcPr>
          <w:p w14:paraId="5E2F38A3" w14:textId="77777777" w:rsidR="00F85599" w:rsidRPr="0036674E" w:rsidRDefault="00F85599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549CBD79" w14:textId="77777777" w:rsidR="00F85599" w:rsidRPr="0036674E" w:rsidRDefault="00F85599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02E15" w:rsidRPr="000A4995" w14:paraId="2D88AF53" w14:textId="77777777" w:rsidTr="00924D75">
        <w:trPr>
          <w:trHeight w:val="327"/>
        </w:trPr>
        <w:tc>
          <w:tcPr>
            <w:tcW w:w="416" w:type="dxa"/>
            <w:vMerge w:val="restart"/>
            <w:vAlign w:val="center"/>
          </w:tcPr>
          <w:p w14:paraId="3B58B47A" w14:textId="77777777" w:rsidR="00002E15" w:rsidRPr="001D38BC" w:rsidRDefault="00002E15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3f</w:t>
            </w:r>
          </w:p>
        </w:tc>
        <w:tc>
          <w:tcPr>
            <w:tcW w:w="2547" w:type="dxa"/>
            <w:gridSpan w:val="8"/>
            <w:vMerge w:val="restart"/>
            <w:vAlign w:val="center"/>
          </w:tcPr>
          <w:p w14:paraId="7F2FCCF4" w14:textId="77777777" w:rsidR="00002E15" w:rsidRDefault="00002E15" w:rsidP="00002E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 xml:space="preserve">Palnik(-i) </w:t>
            </w:r>
          </w:p>
          <w:p w14:paraId="0F409A4A" w14:textId="67D69670" w:rsidR="00002E15" w:rsidRPr="00C652ED" w:rsidRDefault="00002E15" w:rsidP="00002E15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>(tylko dla balonów)</w:t>
            </w:r>
          </w:p>
          <w:p w14:paraId="55107932" w14:textId="3D06217E" w:rsidR="00002E15" w:rsidRPr="0036674E" w:rsidRDefault="00002E15" w:rsidP="00002E15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 xml:space="preserve">Burner(s) (only </w:t>
            </w:r>
            <w:r w:rsidRPr="0036674E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for balloons)</w:t>
            </w:r>
          </w:p>
        </w:tc>
        <w:tc>
          <w:tcPr>
            <w:tcW w:w="2422" w:type="dxa"/>
            <w:gridSpan w:val="12"/>
            <w:vAlign w:val="center"/>
          </w:tcPr>
          <w:p w14:paraId="10FAC78D" w14:textId="77777777" w:rsidR="00002E15" w:rsidRPr="0036674E" w:rsidRDefault="00002E15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32DB98FB" w14:textId="74523651" w:rsidR="00002E15" w:rsidRPr="0036674E" w:rsidRDefault="00002E15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02E15" w:rsidRPr="000A4995" w14:paraId="761D60A6" w14:textId="77777777" w:rsidTr="00924D75">
        <w:trPr>
          <w:trHeight w:val="327"/>
        </w:trPr>
        <w:tc>
          <w:tcPr>
            <w:tcW w:w="416" w:type="dxa"/>
            <w:vMerge/>
            <w:vAlign w:val="center"/>
          </w:tcPr>
          <w:p w14:paraId="3C2F30B3" w14:textId="77777777" w:rsidR="00002E15" w:rsidRPr="000A4995" w:rsidRDefault="00002E15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7" w:type="dxa"/>
            <w:gridSpan w:val="8"/>
            <w:vMerge/>
          </w:tcPr>
          <w:p w14:paraId="796C22B5" w14:textId="77777777" w:rsidR="00002E15" w:rsidRPr="000A4995" w:rsidRDefault="00002E15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2" w:type="dxa"/>
            <w:gridSpan w:val="12"/>
            <w:vAlign w:val="center"/>
          </w:tcPr>
          <w:p w14:paraId="4C1FA037" w14:textId="77777777" w:rsidR="00002E15" w:rsidRPr="0036674E" w:rsidRDefault="00002E15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447C783C" w14:textId="602D7CF5" w:rsidR="00002E15" w:rsidRPr="0036674E" w:rsidRDefault="00002E15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C409B" w:rsidRPr="000A4995" w14:paraId="63A9A758" w14:textId="77777777" w:rsidTr="00924D75">
        <w:trPr>
          <w:trHeight w:val="365"/>
        </w:trPr>
        <w:tc>
          <w:tcPr>
            <w:tcW w:w="416" w:type="dxa"/>
            <w:vMerge w:val="restart"/>
            <w:vAlign w:val="center"/>
          </w:tcPr>
          <w:p w14:paraId="4064BA8B" w14:textId="77777777" w:rsidR="006C409B" w:rsidRPr="001D38BC" w:rsidRDefault="006C409B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3g</w:t>
            </w:r>
          </w:p>
        </w:tc>
        <w:tc>
          <w:tcPr>
            <w:tcW w:w="2547" w:type="dxa"/>
            <w:gridSpan w:val="8"/>
            <w:vMerge w:val="restart"/>
            <w:vAlign w:val="center"/>
          </w:tcPr>
          <w:p w14:paraId="4857136B" w14:textId="77777777" w:rsidR="00AE6A5B" w:rsidRDefault="006C409B" w:rsidP="00AE6A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sz w:val="20"/>
                <w:szCs w:val="20"/>
              </w:rPr>
              <w:t>Butle paliwowe</w:t>
            </w: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921A1A6" w14:textId="4F90C058" w:rsidR="006C409B" w:rsidRPr="00C652ED" w:rsidRDefault="006C409B" w:rsidP="00AE6A5B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652ED">
              <w:rPr>
                <w:rFonts w:ascii="Times New Roman" w:hAnsi="Times New Roman" w:cs="Times New Roman"/>
                <w:sz w:val="16"/>
                <w:szCs w:val="20"/>
              </w:rPr>
              <w:t>(tylko dla balonów)</w:t>
            </w:r>
          </w:p>
          <w:p w14:paraId="73553E3C" w14:textId="2965EA9D" w:rsidR="006C409B" w:rsidRPr="0036674E" w:rsidRDefault="006C409B" w:rsidP="00AE6A5B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 xml:space="preserve">Fuel cylinders (only for </w:t>
            </w:r>
            <w:r w:rsidRPr="0036674E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balloons)</w:t>
            </w:r>
          </w:p>
        </w:tc>
        <w:tc>
          <w:tcPr>
            <w:tcW w:w="2422" w:type="dxa"/>
            <w:gridSpan w:val="12"/>
            <w:vAlign w:val="center"/>
          </w:tcPr>
          <w:p w14:paraId="28417889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72B9F99B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C409B" w:rsidRPr="000A4995" w14:paraId="62A5AAFF" w14:textId="77777777" w:rsidTr="00924D75">
        <w:trPr>
          <w:trHeight w:val="365"/>
        </w:trPr>
        <w:tc>
          <w:tcPr>
            <w:tcW w:w="416" w:type="dxa"/>
            <w:vMerge/>
            <w:vAlign w:val="center"/>
          </w:tcPr>
          <w:p w14:paraId="7E85B481" w14:textId="77777777" w:rsidR="006C409B" w:rsidRPr="0036674E" w:rsidRDefault="006C409B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7" w:type="dxa"/>
            <w:gridSpan w:val="8"/>
            <w:vMerge/>
          </w:tcPr>
          <w:p w14:paraId="6A6ABB63" w14:textId="77777777" w:rsidR="006C409B" w:rsidRPr="0036674E" w:rsidRDefault="006C409B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2" w:type="dxa"/>
            <w:gridSpan w:val="12"/>
            <w:vAlign w:val="center"/>
          </w:tcPr>
          <w:p w14:paraId="1BA3AEFE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717CFA92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C409B" w:rsidRPr="000A4995" w14:paraId="5BCCB9FA" w14:textId="77777777" w:rsidTr="00924D75">
        <w:trPr>
          <w:trHeight w:val="365"/>
        </w:trPr>
        <w:tc>
          <w:tcPr>
            <w:tcW w:w="416" w:type="dxa"/>
            <w:vMerge/>
            <w:vAlign w:val="center"/>
          </w:tcPr>
          <w:p w14:paraId="5BCF15F0" w14:textId="77777777" w:rsidR="006C409B" w:rsidRPr="0036674E" w:rsidRDefault="006C409B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7" w:type="dxa"/>
            <w:gridSpan w:val="8"/>
            <w:vMerge/>
          </w:tcPr>
          <w:p w14:paraId="32898E33" w14:textId="77777777" w:rsidR="006C409B" w:rsidRPr="0036674E" w:rsidRDefault="006C409B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2" w:type="dxa"/>
            <w:gridSpan w:val="12"/>
            <w:vAlign w:val="center"/>
          </w:tcPr>
          <w:p w14:paraId="62211796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vAlign w:val="center"/>
          </w:tcPr>
          <w:p w14:paraId="2A92C643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C409B" w:rsidRPr="000A4995" w14:paraId="38114AEF" w14:textId="77777777" w:rsidTr="00924D75">
        <w:trPr>
          <w:trHeight w:val="365"/>
        </w:trPr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14:paraId="2DC58C76" w14:textId="77777777" w:rsidR="006C409B" w:rsidRPr="0036674E" w:rsidRDefault="006C409B" w:rsidP="00AE6A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547" w:type="dxa"/>
            <w:gridSpan w:val="8"/>
            <w:vMerge/>
            <w:tcBorders>
              <w:bottom w:val="single" w:sz="4" w:space="0" w:color="auto"/>
            </w:tcBorders>
          </w:tcPr>
          <w:p w14:paraId="0EAA64A2" w14:textId="77777777" w:rsidR="006C409B" w:rsidRPr="0036674E" w:rsidRDefault="006C409B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2" w:type="dxa"/>
            <w:gridSpan w:val="12"/>
            <w:tcBorders>
              <w:bottom w:val="single" w:sz="4" w:space="0" w:color="auto"/>
            </w:tcBorders>
            <w:vAlign w:val="center"/>
          </w:tcPr>
          <w:p w14:paraId="39E3658E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421" w:type="dxa"/>
            <w:gridSpan w:val="21"/>
            <w:tcBorders>
              <w:bottom w:val="single" w:sz="4" w:space="0" w:color="auto"/>
            </w:tcBorders>
            <w:vAlign w:val="center"/>
          </w:tcPr>
          <w:p w14:paraId="63BBD618" w14:textId="77777777" w:rsidR="006C409B" w:rsidRPr="0036674E" w:rsidRDefault="006C409B" w:rsidP="00AE6A5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85599" w:rsidRPr="000A4995" w14:paraId="2E466E74" w14:textId="77777777" w:rsidTr="00F854E3">
        <w:tc>
          <w:tcPr>
            <w:tcW w:w="9806" w:type="dxa"/>
            <w:gridSpan w:val="42"/>
            <w:shd w:val="pct20" w:color="auto" w:fill="auto"/>
            <w:vAlign w:val="center"/>
          </w:tcPr>
          <w:p w14:paraId="5DC2E515" w14:textId="47316129" w:rsidR="00F85599" w:rsidRDefault="00F85599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Dodatkowe wymagania obsługowe do ICA lub do MIP (dotyczy wszystkich AMP)</w:t>
            </w:r>
          </w:p>
          <w:p w14:paraId="089DF180" w14:textId="0BF5759F" w:rsidR="00CB0592" w:rsidRPr="00CB0592" w:rsidRDefault="00CB0592" w:rsidP="000A49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37E7B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Additional maintenance requirements to the ICA or to the MIP (applicable to all AMPs)</w:t>
            </w:r>
          </w:p>
        </w:tc>
      </w:tr>
      <w:tr w:rsidR="00CB0592" w:rsidRPr="001D38BC" w14:paraId="5B30761B" w14:textId="77777777" w:rsidTr="00924D75">
        <w:tc>
          <w:tcPr>
            <w:tcW w:w="416" w:type="dxa"/>
            <w:vMerge w:val="restart"/>
            <w:vAlign w:val="center"/>
          </w:tcPr>
          <w:p w14:paraId="5F081F65" w14:textId="77777777" w:rsidR="00CB0592" w:rsidRPr="001D38BC" w:rsidRDefault="00CB0592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35947262"/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19" w:type="dxa"/>
            <w:gridSpan w:val="29"/>
          </w:tcPr>
          <w:p w14:paraId="7102CBEE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Wskaż, czy w AMP uwzględniono któr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ą</w:t>
            </w: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kolwiek z poniższych rodzajów powtarzalnej obsługi (odpowiadając „TAK”, podaj szczegółowe wymagania w Dodatku B)</w:t>
            </w:r>
          </w:p>
          <w:p w14:paraId="55A95BED" w14:textId="35BA92D1" w:rsidR="00CB0592" w:rsidRPr="00CB0592" w:rsidRDefault="00CB0592" w:rsidP="00AE6A5B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Indicate </w:t>
            </w:r>
            <w:r w:rsidR="000A4995" w:rsidRPr="000A4995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whether</w:t>
            </w:r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any of the following types of repetitive maintenanc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e are included in the AMP (when </w:t>
            </w:r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replying ‘YES’, list the specific requirements in Appendix B)</w:t>
            </w:r>
          </w:p>
        </w:tc>
        <w:tc>
          <w:tcPr>
            <w:tcW w:w="880" w:type="dxa"/>
            <w:gridSpan w:val="3"/>
            <w:vAlign w:val="center"/>
          </w:tcPr>
          <w:p w14:paraId="123DD0AE" w14:textId="77777777" w:rsidR="00CB0592" w:rsidRDefault="00CB0592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  <w:p w14:paraId="5D388510" w14:textId="384E84EC" w:rsidR="00CB0592" w:rsidRPr="00CB0592" w:rsidRDefault="00CB0592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proofErr w:type="spellStart"/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Yes</w:t>
            </w:r>
            <w:proofErr w:type="spellEnd"/>
          </w:p>
        </w:tc>
        <w:tc>
          <w:tcPr>
            <w:tcW w:w="891" w:type="dxa"/>
            <w:gridSpan w:val="9"/>
            <w:vAlign w:val="center"/>
          </w:tcPr>
          <w:p w14:paraId="4A38971D" w14:textId="77777777" w:rsidR="00CB0592" w:rsidRDefault="00CB0592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  <w:p w14:paraId="5C559B37" w14:textId="07C41E28" w:rsidR="00CB0592" w:rsidRPr="00CB0592" w:rsidRDefault="00CB0592" w:rsidP="003315C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No</w:t>
            </w:r>
          </w:p>
        </w:tc>
      </w:tr>
      <w:tr w:rsidR="00CB0592" w:rsidRPr="00E37E7B" w14:paraId="6A9C3BDD" w14:textId="77777777" w:rsidTr="00924D75">
        <w:tc>
          <w:tcPr>
            <w:tcW w:w="416" w:type="dxa"/>
            <w:vMerge/>
            <w:vAlign w:val="center"/>
          </w:tcPr>
          <w:p w14:paraId="590F1282" w14:textId="77777777" w:rsidR="00CB0592" w:rsidRPr="001D38BC" w:rsidRDefault="00CB0592" w:rsidP="00CB059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19" w:type="dxa"/>
            <w:gridSpan w:val="29"/>
          </w:tcPr>
          <w:p w14:paraId="55D1472A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 ze względu na określony sprzęt i modyfikacje</w:t>
            </w:r>
          </w:p>
          <w:p w14:paraId="3245FCD1" w14:textId="22F70F80" w:rsidR="00CB0592" w:rsidRPr="00CB0592" w:rsidRDefault="00CB0592" w:rsidP="00AE6A5B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due to specific equipment and modifications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218904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4200A482" w14:textId="6149A9F6" w:rsidR="00CB0592" w:rsidRPr="00CB0592" w:rsidRDefault="00AE6A5B" w:rsidP="00C70056">
                <w:pPr>
                  <w:spacing w:before="40" w:after="40"/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471145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2DB3ED1D" w14:textId="047A1861" w:rsidR="00CB0592" w:rsidRPr="00CB0592" w:rsidRDefault="00AE6A5B" w:rsidP="00C70056">
                <w:pPr>
                  <w:spacing w:before="40" w:after="40"/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CB0592" w:rsidRPr="001D38BC" w14:paraId="2F95CC24" w14:textId="77777777" w:rsidTr="00924D75">
        <w:tc>
          <w:tcPr>
            <w:tcW w:w="416" w:type="dxa"/>
            <w:vMerge/>
            <w:vAlign w:val="center"/>
          </w:tcPr>
          <w:p w14:paraId="67F8233F" w14:textId="77777777" w:rsidR="00CB0592" w:rsidRPr="00CB0592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3D93BCF9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 ze względu na naprawę</w:t>
            </w:r>
          </w:p>
          <w:p w14:paraId="356D04A6" w14:textId="3D360CDC" w:rsidR="00CB0592" w:rsidRPr="001D38BC" w:rsidRDefault="00CB0592" w:rsidP="00AE6A5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37E7B">
              <w:rPr>
                <w:rFonts w:ascii="Times New Roman" w:hAnsi="Times New Roman" w:cs="Times New Roman"/>
                <w:bCs/>
                <w:i/>
                <w:sz w:val="12"/>
                <w:szCs w:val="12"/>
              </w:rPr>
              <w:t>Maintenance</w:t>
            </w:r>
            <w:proofErr w:type="spellEnd"/>
            <w:r w:rsidRPr="00E37E7B">
              <w:rPr>
                <w:rFonts w:ascii="Times New Roman" w:hAnsi="Times New Roman" w:cs="Times New Roman"/>
                <w:bCs/>
                <w:i/>
                <w:sz w:val="12"/>
                <w:szCs w:val="12"/>
              </w:rPr>
              <w:t xml:space="preserve"> </w:t>
            </w:r>
            <w:proofErr w:type="spellStart"/>
            <w:r w:rsidRPr="00E37E7B">
              <w:rPr>
                <w:rFonts w:ascii="Times New Roman" w:hAnsi="Times New Roman" w:cs="Times New Roman"/>
                <w:bCs/>
                <w:i/>
                <w:sz w:val="12"/>
                <w:szCs w:val="12"/>
              </w:rPr>
              <w:t>due</w:t>
            </w:r>
            <w:proofErr w:type="spellEnd"/>
            <w:r w:rsidRPr="00E37E7B">
              <w:rPr>
                <w:rFonts w:ascii="Times New Roman" w:hAnsi="Times New Roman" w:cs="Times New Roman"/>
                <w:bCs/>
                <w:i/>
                <w:sz w:val="12"/>
                <w:szCs w:val="12"/>
              </w:rPr>
              <w:t xml:space="preserve"> to </w:t>
            </w:r>
            <w:proofErr w:type="spellStart"/>
            <w:r w:rsidRPr="00E37E7B">
              <w:rPr>
                <w:rFonts w:ascii="Times New Roman" w:hAnsi="Times New Roman" w:cs="Times New Roman"/>
                <w:bCs/>
                <w:i/>
                <w:sz w:val="12"/>
                <w:szCs w:val="12"/>
              </w:rPr>
              <w:t>repairs</w:t>
            </w:r>
            <w:proofErr w:type="spellEnd"/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</w:rPr>
            <w:id w:val="-21553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32582933" w14:textId="32BA1E03" w:rsidR="00CB0592" w:rsidRPr="001D38BC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</w:rPr>
            <w:id w:val="204795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7B315BA5" w14:textId="0C8B57BC" w:rsidR="00CB0592" w:rsidRPr="001D38BC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B0592" w:rsidRPr="00E37E7B" w14:paraId="4D07ACC2" w14:textId="77777777" w:rsidTr="00924D75">
        <w:tc>
          <w:tcPr>
            <w:tcW w:w="416" w:type="dxa"/>
            <w:vMerge/>
            <w:vAlign w:val="center"/>
          </w:tcPr>
          <w:p w14:paraId="5D7FA3E2" w14:textId="77777777" w:rsidR="00CB0592" w:rsidRPr="001D38BC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19" w:type="dxa"/>
            <w:gridSpan w:val="29"/>
          </w:tcPr>
          <w:p w14:paraId="334E35EF" w14:textId="70226F08" w:rsidR="00CB0592" w:rsidRDefault="00CB0592" w:rsidP="000A49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 ze względu na komponenty o ogr</w:t>
            </w:r>
            <w:r w:rsidR="000A4995">
              <w:rPr>
                <w:rFonts w:ascii="Times New Roman" w:hAnsi="Times New Roman" w:cs="Times New Roman"/>
                <w:sz w:val="20"/>
                <w:szCs w:val="20"/>
              </w:rPr>
              <w:t>aniczonym okresie użytkowania (T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ylko w 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przypadku zastosowania MIP. </w:t>
            </w:r>
            <w:r w:rsidR="000A4995" w:rsidRPr="000A4995">
              <w:rPr>
                <w:rFonts w:ascii="Times New Roman" w:hAnsi="Times New Roman" w:cs="Times New Roman"/>
                <w:sz w:val="20"/>
                <w:szCs w:val="20"/>
              </w:rPr>
              <w:t>W przeciwn</w:t>
            </w:r>
            <w:r w:rsidR="000A4995">
              <w:rPr>
                <w:rFonts w:ascii="Times New Roman" w:hAnsi="Times New Roman" w:cs="Times New Roman"/>
                <w:sz w:val="20"/>
                <w:szCs w:val="20"/>
              </w:rPr>
              <w:t xml:space="preserve">ym razie dane te są już częścią </w:t>
            </w:r>
            <w:r w:rsidR="000A4995" w:rsidRPr="000A4995">
              <w:rPr>
                <w:rFonts w:ascii="Times New Roman" w:hAnsi="Times New Roman" w:cs="Times New Roman"/>
                <w:sz w:val="20"/>
                <w:szCs w:val="20"/>
              </w:rPr>
              <w:t>danych wydanych przez DAH lub sk</w:t>
            </w:r>
            <w:r w:rsidR="000A4995">
              <w:rPr>
                <w:rFonts w:ascii="Times New Roman" w:hAnsi="Times New Roman" w:cs="Times New Roman"/>
                <w:sz w:val="20"/>
                <w:szCs w:val="20"/>
              </w:rPr>
              <w:t xml:space="preserve">ładającego deklarację zgodności </w:t>
            </w:r>
            <w:r w:rsidR="000A4995" w:rsidRPr="000A4995">
              <w:rPr>
                <w:rFonts w:ascii="Times New Roman" w:hAnsi="Times New Roman" w:cs="Times New Roman"/>
                <w:sz w:val="20"/>
                <w:szCs w:val="20"/>
              </w:rPr>
              <w:t>projektowej wykorzystywanych jako podstawa dla AMP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4BF0606" w14:textId="604102B0" w:rsidR="00CB0592" w:rsidRPr="00CB0592" w:rsidRDefault="00CB0592" w:rsidP="000A4995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</w:t>
            </w:r>
            <w:r w:rsid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ue to life-limited components (T</w:t>
            </w: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his should be </w:t>
            </w:r>
            <w:r w:rsidR="000A4995" w:rsidRP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completed </w:t>
            </w: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only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 if the MIP is used. </w:t>
            </w:r>
            <w:r w:rsidR="000A4995" w:rsidRP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Otherwise, this data is already part</w:t>
            </w:r>
            <w:r w:rsid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 of the data issued by the DAH or the declarant </w:t>
            </w:r>
            <w:r w:rsidR="000A4995" w:rsidRP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of a declar</w:t>
            </w:r>
            <w:r w:rsid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ation of design compliance </w:t>
            </w:r>
            <w:r w:rsidR="000A4995" w:rsidRPr="000A499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used as a basis for the AMP.</w:t>
            </w: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.)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1210997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2F56BD64" w14:textId="2F3BEECE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900675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2DAC7B6C" w14:textId="475E9742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CB0592" w:rsidRPr="00E37E7B" w14:paraId="6B99E22A" w14:textId="77777777" w:rsidTr="00924D75">
        <w:tc>
          <w:tcPr>
            <w:tcW w:w="416" w:type="dxa"/>
            <w:vMerge/>
            <w:vAlign w:val="center"/>
          </w:tcPr>
          <w:p w14:paraId="1447DBBA" w14:textId="77777777" w:rsidR="00CB0592" w:rsidRPr="00CB0592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697953D8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Obsługa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 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>względu na obowiązkowe informacje o ciągłej zdatności do lotu (ograniczenia zdatności do lotu (ALI), wymagania w zakresie obsługi certyfikacyjnej (CMR), szczególne wymagania w TCDS itp.)</w:t>
            </w:r>
          </w:p>
          <w:p w14:paraId="23C51AC8" w14:textId="62F43E7F" w:rsidR="00CB0592" w:rsidRPr="00CB0592" w:rsidRDefault="00CB0592" w:rsidP="00AE6A5B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due to mandatory continuing airworthiness informat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ion (airworthiness limitations </w:t>
            </w: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(ALIs), certification maintenance requirements (CMRs), specific requirements in the TCDS, etc.)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977445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5BA12493" w14:textId="3386076E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35394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500504E7" w14:textId="2BED2B30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CB0592" w:rsidRPr="00E37E7B" w14:paraId="3B82C036" w14:textId="77777777" w:rsidTr="00924D75">
        <w:tc>
          <w:tcPr>
            <w:tcW w:w="416" w:type="dxa"/>
            <w:vMerge/>
            <w:vAlign w:val="center"/>
          </w:tcPr>
          <w:p w14:paraId="69E4FD79" w14:textId="77777777" w:rsidR="00CB0592" w:rsidRPr="00CB0592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794CD5BE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Rekomendacje dot. obsługi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, takie jak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interwały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 między przeglądami (TBO),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>dawane za pośrednictwem biuletynów serwisowych, listów serwisowych i innych nieobowiązkowych informacji serwisowych</w:t>
            </w:r>
          </w:p>
          <w:p w14:paraId="10DCFB34" w14:textId="25B2DF1E" w:rsidR="00CB0592" w:rsidRPr="00CB0592" w:rsidRDefault="00CB0592" w:rsidP="00AE6A5B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due to mandatory continuing airworthiness informa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tion (airworthiness limitations </w:t>
            </w: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(ALIs), certification maintenance requirements (CMRs), specific requirements in the TCDS, etc.)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1245837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089DB11E" w14:textId="62A6D676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2029219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24A07A5B" w14:textId="1D1B660F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CB0592" w:rsidRPr="00E37E7B" w14:paraId="4090352B" w14:textId="77777777" w:rsidTr="00924D75">
        <w:tc>
          <w:tcPr>
            <w:tcW w:w="416" w:type="dxa"/>
            <w:vMerge/>
            <w:vAlign w:val="center"/>
          </w:tcPr>
          <w:p w14:paraId="1D6F2E59" w14:textId="77777777" w:rsidR="00CB0592" w:rsidRPr="00CB0592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0A558D76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 ze względu na powtarzalne AD</w:t>
            </w:r>
          </w:p>
          <w:p w14:paraId="4D51DE4E" w14:textId="7BC44E75" w:rsidR="00CB0592" w:rsidRPr="00CB0592" w:rsidRDefault="00CB0592" w:rsidP="00AE6A5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due to repetitive ADs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69953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58CA253C" w14:textId="0DBB2F5A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448751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5E0352E6" w14:textId="195823E5" w:rsidR="00CB0592" w:rsidRPr="00CB0592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CB0592" w:rsidRPr="00E37E7B" w14:paraId="7B56221E" w14:textId="77777777" w:rsidTr="00924D75">
        <w:tc>
          <w:tcPr>
            <w:tcW w:w="416" w:type="dxa"/>
            <w:vMerge/>
            <w:vAlign w:val="center"/>
          </w:tcPr>
          <w:p w14:paraId="7239E64A" w14:textId="77777777" w:rsidR="00CB0592" w:rsidRPr="00CB0592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4AEFCE73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 wynikając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>z określonych dyrektyw/wymagań dotyczących przestrzeni powietrznej/operacyjnych (wysokościomierz, kompas, transponder itp.)</w:t>
            </w:r>
          </w:p>
          <w:p w14:paraId="3244A29D" w14:textId="5B608384" w:rsidR="00CB0592" w:rsidRPr="00C70056" w:rsidRDefault="00CB0592" w:rsidP="00AE6A5B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due to specific operational/airspace directives/re</w:t>
            </w:r>
            <w:r w:rsidR="00C70056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quirements (altimeter, compass, </w:t>
            </w:r>
            <w:r w:rsidRPr="00CB059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transponder, etc.)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1240290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0E1F3316" w14:textId="040F4A15" w:rsidR="00CB0592" w:rsidRPr="00C70056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39713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5DF7827F" w14:textId="7B5D673B" w:rsidR="00CB0592" w:rsidRPr="00C70056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CB0592" w:rsidRPr="00E37E7B" w14:paraId="1BDCE92A" w14:textId="77777777" w:rsidTr="00924D75">
        <w:tc>
          <w:tcPr>
            <w:tcW w:w="416" w:type="dxa"/>
            <w:vMerge/>
            <w:vAlign w:val="center"/>
          </w:tcPr>
          <w:p w14:paraId="774CE1C6" w14:textId="77777777" w:rsidR="00CB0592" w:rsidRPr="00C70056" w:rsidRDefault="00CB0592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338816A2" w14:textId="77777777" w:rsidR="00CB0592" w:rsidRDefault="00CB0592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Obsługa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 ze względu na rodzaj operacji lub zatwierdze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ń</w:t>
            </w:r>
            <w:r w:rsidRPr="00F41427">
              <w:rPr>
                <w:rFonts w:ascii="Times New Roman" w:hAnsi="Times New Roman" w:cs="Times New Roman"/>
                <w:sz w:val="20"/>
                <w:szCs w:val="20"/>
              </w:rPr>
              <w:t xml:space="preserve"> operacyjn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</w:p>
          <w:p w14:paraId="5B7E7053" w14:textId="58F95081" w:rsidR="00C70056" w:rsidRPr="00C70056" w:rsidRDefault="00C70056" w:rsidP="00AE6A5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70056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Maintenance due to the type of operation or operational approvals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228046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1CA8199D" w14:textId="1D5BE416" w:rsidR="00CB0592" w:rsidRPr="00C70056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40989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77EB605E" w14:textId="36E334AD" w:rsidR="00CB0592" w:rsidRPr="00C70056" w:rsidRDefault="00AE6A5B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F854E3" w:rsidRPr="00E37E7B" w14:paraId="6658E721" w14:textId="77777777" w:rsidTr="00924D75">
        <w:tc>
          <w:tcPr>
            <w:tcW w:w="416" w:type="dxa"/>
            <w:tcBorders>
              <w:top w:val="single" w:sz="4" w:space="0" w:color="FFFFFF" w:themeColor="background1"/>
            </w:tcBorders>
            <w:vAlign w:val="center"/>
          </w:tcPr>
          <w:p w14:paraId="5E6BF99A" w14:textId="77777777" w:rsidR="00F854E3" w:rsidRPr="00C70056" w:rsidRDefault="00F854E3" w:rsidP="00AE6A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619" w:type="dxa"/>
            <w:gridSpan w:val="29"/>
          </w:tcPr>
          <w:p w14:paraId="786E8546" w14:textId="77777777" w:rsidR="00F854E3" w:rsidRDefault="00F854E3" w:rsidP="001015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</w:t>
            </w:r>
          </w:p>
          <w:p w14:paraId="6F537690" w14:textId="42FBCA70" w:rsidR="00F854E3" w:rsidRDefault="00F854E3" w:rsidP="00AE6A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0056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Other</w:t>
            </w: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</w:rPr>
            <w:id w:val="-2113655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0" w:type="dxa"/>
                <w:gridSpan w:val="3"/>
                <w:vAlign w:val="center"/>
              </w:tcPr>
              <w:p w14:paraId="6FF8688C" w14:textId="5091F5D7" w:rsidR="00F854E3" w:rsidRDefault="00F854E3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</w:rPr>
            <w:id w:val="-827132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1" w:type="dxa"/>
                <w:gridSpan w:val="9"/>
                <w:vAlign w:val="center"/>
              </w:tcPr>
              <w:p w14:paraId="27CFB4D4" w14:textId="0A911A11" w:rsidR="00F854E3" w:rsidRDefault="00F854E3" w:rsidP="00AE6A5B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54E3" w:rsidRPr="000A4995" w14:paraId="6FD2C45C" w14:textId="77777777" w:rsidTr="00F854E3">
        <w:tc>
          <w:tcPr>
            <w:tcW w:w="9806" w:type="dxa"/>
            <w:gridSpan w:val="42"/>
            <w:shd w:val="pct20" w:color="auto" w:fill="auto"/>
            <w:vAlign w:val="center"/>
          </w:tcPr>
          <w:p w14:paraId="55DF2975" w14:textId="585FEF89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Czynności obsługowe alternatywne do ICA (nie mniej restrykcyjne niż MIP)</w:t>
            </w:r>
          </w:p>
          <w:p w14:paraId="0BEF2107" w14:textId="3698AFD8" w:rsidR="00F854E3" w:rsidRPr="00C70056" w:rsidRDefault="00F854E3" w:rsidP="000A49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37E7B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Maintenance tasks alternative to the  ICA (not less restrictive than the MIP)</w:t>
            </w:r>
          </w:p>
        </w:tc>
      </w:tr>
      <w:tr w:rsidR="00F854E3" w:rsidRPr="00C70056" w14:paraId="28FBB614" w14:textId="77777777" w:rsidTr="00924D75"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1BD03B8B" w14:textId="79833343" w:rsidR="00F854E3" w:rsidRPr="00C70056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19" w:type="dxa"/>
            <w:gridSpan w:val="29"/>
            <w:tcBorders>
              <w:bottom w:val="single" w:sz="4" w:space="0" w:color="auto"/>
            </w:tcBorders>
          </w:tcPr>
          <w:p w14:paraId="5F76A5E7" w14:textId="42065E05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Wskaż, czy istnieje jakieś alternat</w:t>
            </w:r>
            <w:r w:rsidR="000A4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ywne zadanie obsługi dla ICA</w:t>
            </w:r>
          </w:p>
          <w:p w14:paraId="3DDBB3E1" w14:textId="5DC98BE3" w:rsidR="00F854E3" w:rsidRPr="00631717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63171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(jeżeli </w:t>
            </w:r>
            <w:r w:rsidR="000A4995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odpowiedź </w:t>
            </w:r>
            <w:r w:rsidRPr="0063171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„TAK”, wyszczególnij konkretne alternatywne zadania obsługi w Załączniku C)</w:t>
            </w:r>
          </w:p>
          <w:p w14:paraId="214EC977" w14:textId="5E813916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C70056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Indicate </w:t>
            </w:r>
            <w:r w:rsidR="000A4995" w:rsidRPr="000A4995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whether</w:t>
            </w:r>
            <w:r w:rsidRPr="00C70056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there is any maintenance</w:t>
            </w:r>
            <w:r w:rsidR="000A4995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task alternative to the </w:t>
            </w:r>
            <w:r w:rsidRPr="00C70056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ICA</w:t>
            </w:r>
          </w:p>
          <w:p w14:paraId="1E88FCBE" w14:textId="03F67763" w:rsidR="00F854E3" w:rsidRPr="00C70056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C70056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(when ‘YES’, list the specific alternative maintenance tasks in Appendix C)</w:t>
            </w:r>
          </w:p>
        </w:tc>
        <w:tc>
          <w:tcPr>
            <w:tcW w:w="880" w:type="dxa"/>
            <w:gridSpan w:val="3"/>
            <w:tcBorders>
              <w:bottom w:val="single" w:sz="4" w:space="0" w:color="auto"/>
            </w:tcBorders>
          </w:tcPr>
          <w:p w14:paraId="061D0A90" w14:textId="77777777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  <w:p w14:paraId="4FCD6C08" w14:textId="77777777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proofErr w:type="spellStart"/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Yes</w:t>
            </w:r>
            <w:proofErr w:type="spellEnd"/>
          </w:p>
          <w:sdt>
            <w:sdtPr>
              <w:rPr>
                <w:rFonts w:ascii="Times New Roman" w:hAnsi="Times New Roman" w:cs="Times New Roman"/>
                <w:bCs/>
                <w:sz w:val="30"/>
                <w:szCs w:val="30"/>
                <w:lang w:val="en-GB"/>
              </w:rPr>
              <w:id w:val="-15513778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54D62D" w14:textId="0EFC0DBF" w:rsidR="00F854E3" w:rsidRPr="00C70056" w:rsidRDefault="00F854E3" w:rsidP="00631717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 w:rsidRPr="00B077CF">
                  <w:rPr>
                    <w:rFonts w:ascii="MS Gothic" w:eastAsia="MS Gothic" w:hAnsi="MS Gothic" w:cs="Times New Roman" w:hint="eastAsia"/>
                    <w:bCs/>
                    <w:sz w:val="30"/>
                    <w:szCs w:val="30"/>
                    <w:lang w:val="en-GB"/>
                  </w:rPr>
                  <w:t>☐</w:t>
                </w:r>
              </w:p>
            </w:sdtContent>
          </w:sdt>
        </w:tc>
        <w:tc>
          <w:tcPr>
            <w:tcW w:w="891" w:type="dxa"/>
            <w:gridSpan w:val="9"/>
            <w:tcBorders>
              <w:bottom w:val="single" w:sz="4" w:space="0" w:color="auto"/>
            </w:tcBorders>
          </w:tcPr>
          <w:p w14:paraId="6F1CA85D" w14:textId="77777777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  <w:p w14:paraId="0584DA0D" w14:textId="77777777" w:rsidR="00F854E3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No</w:t>
            </w:r>
          </w:p>
          <w:sdt>
            <w:sdtPr>
              <w:rPr>
                <w:rFonts w:ascii="Times New Roman" w:hAnsi="Times New Roman" w:cs="Times New Roman"/>
                <w:bCs/>
                <w:sz w:val="30"/>
                <w:szCs w:val="30"/>
                <w:lang w:val="en-GB"/>
              </w:rPr>
              <w:id w:val="20301384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A924F6" w14:textId="4E576A83" w:rsidR="00F854E3" w:rsidRPr="00C70056" w:rsidRDefault="00F854E3" w:rsidP="00631717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 w:rsidRPr="00B077CF">
                  <w:rPr>
                    <w:rFonts w:ascii="MS Gothic" w:eastAsia="MS Gothic" w:hAnsi="MS Gothic" w:cs="Times New Roman" w:hint="eastAsia"/>
                    <w:bCs/>
                    <w:sz w:val="30"/>
                    <w:szCs w:val="30"/>
                    <w:lang w:val="en-GB"/>
                  </w:rPr>
                  <w:t>☐</w:t>
                </w:r>
              </w:p>
            </w:sdtContent>
          </w:sdt>
        </w:tc>
      </w:tr>
      <w:tr w:rsidR="00F854E3" w:rsidRPr="000A4995" w14:paraId="6FFF75DE" w14:textId="77777777" w:rsidTr="00F854E3">
        <w:tc>
          <w:tcPr>
            <w:tcW w:w="9806" w:type="dxa"/>
            <w:gridSpan w:val="42"/>
            <w:shd w:val="pct20" w:color="auto" w:fill="auto"/>
            <w:vAlign w:val="center"/>
          </w:tcPr>
          <w:p w14:paraId="706E297D" w14:textId="49D3836F" w:rsidR="00F854E3" w:rsidRDefault="00F854E3" w:rsidP="00631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Obsługa techniczna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wykonywana przez 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pilota-właściciela (tylko balony nie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użytko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wane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oparciu o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pod</w:t>
            </w:r>
            <w:r w:rsidRPr="00F43B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sekcj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ę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ADD lub szybowce nie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nieużytko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wane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oparciu o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pod</w:t>
            </w:r>
            <w:r w:rsidRPr="00F43B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sekcj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ę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DEC lub inne statki powietrzne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użytk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owane </w:t>
            </w:r>
            <w:r w:rsidR="006033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oparciu o Part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5216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NCO)</w:t>
            </w:r>
            <w:r w:rsidRPr="00521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45603A" w14:textId="0250FE77" w:rsidR="00F854E3" w:rsidRPr="00631717" w:rsidRDefault="00F854E3" w:rsidP="00631717">
            <w:pPr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631717">
              <w:rPr>
                <w:rFonts w:ascii="Times New Roman" w:hAnsi="Times New Roman" w:cs="Times New Roman"/>
                <w:sz w:val="14"/>
                <w:szCs w:val="20"/>
              </w:rPr>
              <w:t>Uwaga: Obsługa techniczna wykonywana przez pilota-właściciela nie jest dozwolona w przypadku statków powietrznych użytkowanych przez zarobkowe ATO / DTO</w:t>
            </w:r>
          </w:p>
          <w:p w14:paraId="783ED107" w14:textId="05C3DBB9" w:rsidR="00F854E3" w:rsidRPr="00C70056" w:rsidRDefault="00F854E3" w:rsidP="00631717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</w:pPr>
            <w:r w:rsidRPr="00C70056"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  <w:t>Pilot-owner maintenance (only for balloons not operated under Subpart-ADD, or sailplanes not operated under Subpart-DEC, or other aircraft operated under Part-NCO)</w:t>
            </w:r>
          </w:p>
          <w:p w14:paraId="22674CF1" w14:textId="66020E63" w:rsidR="00F854E3" w:rsidRPr="00C70056" w:rsidRDefault="00F854E3" w:rsidP="006317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70056"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  <w:t>Remark: pilot-owner maintenance is not allowed for aircraft operated by a commercial ATO/DTO</w:t>
            </w:r>
          </w:p>
        </w:tc>
      </w:tr>
      <w:tr w:rsidR="00F854E3" w:rsidRPr="00C70056" w14:paraId="116FF932" w14:textId="77777777" w:rsidTr="00924D75">
        <w:trPr>
          <w:trHeight w:val="1146"/>
        </w:trPr>
        <w:tc>
          <w:tcPr>
            <w:tcW w:w="416" w:type="dxa"/>
            <w:vMerge w:val="restart"/>
            <w:vAlign w:val="center"/>
          </w:tcPr>
          <w:p w14:paraId="61C9DF72" w14:textId="21A1834A" w:rsidR="00F854E3" w:rsidRPr="00C70056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9" w:type="dxa"/>
            <w:gridSpan w:val="29"/>
            <w:tcBorders>
              <w:bottom w:val="nil"/>
            </w:tcBorders>
          </w:tcPr>
          <w:p w14:paraId="4C366DF2" w14:textId="77777777" w:rsidR="00F854E3" w:rsidRPr="00631717" w:rsidRDefault="00F854E3" w:rsidP="00C70056">
            <w:pPr>
              <w:spacing w:before="40" w:after="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31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Czy pilot-właściciel wykonuje obsługę sam (pkt. </w:t>
            </w:r>
            <w:r w:rsidRPr="0063171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ML.A.803)?</w:t>
            </w:r>
          </w:p>
          <w:p w14:paraId="5F24C25E" w14:textId="6C016983" w:rsidR="00F854E3" w:rsidRDefault="00F854E3" w:rsidP="00C7005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C70056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 xml:space="preserve">Does the pilot-owner perform pilot-owner maintenance (ref. </w:t>
            </w:r>
            <w:r w:rsidRPr="00C70056">
              <w:rPr>
                <w:rFonts w:ascii="Times New Roman" w:hAnsi="Times New Roman" w:cs="Times New Roman"/>
                <w:i/>
                <w:sz w:val="12"/>
                <w:szCs w:val="12"/>
              </w:rPr>
              <w:t>ML.A.80</w:t>
            </w:r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3)?</w:t>
            </w:r>
          </w:p>
          <w:p w14:paraId="204167BE" w14:textId="354B3CE9" w:rsidR="00F854E3" w:rsidRDefault="00F854E3" w:rsidP="00C70056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Jeżeli tak, wpisz nazwisko pilota-właściciela upoważnionego do wykonywania takiej obsługi:</w:t>
            </w:r>
          </w:p>
          <w:p w14:paraId="188DF028" w14:textId="05375B27" w:rsidR="00F854E3" w:rsidRPr="00752C71" w:rsidRDefault="00F854E3" w:rsidP="00752C71">
            <w:pPr>
              <w:spacing w:before="40" w:after="40"/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752C71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If yes, enter the name of the pilot-owner(s) authorised to perform such maintenance:</w:t>
            </w:r>
          </w:p>
        </w:tc>
        <w:tc>
          <w:tcPr>
            <w:tcW w:w="880" w:type="dxa"/>
            <w:gridSpan w:val="3"/>
            <w:vMerge w:val="restart"/>
          </w:tcPr>
          <w:p w14:paraId="7B7E8326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  <w:p w14:paraId="288319AC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proofErr w:type="spellStart"/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Yes</w:t>
            </w:r>
            <w:proofErr w:type="spellEnd"/>
          </w:p>
          <w:sdt>
            <w:sdtPr>
              <w:rPr>
                <w:rFonts w:ascii="Times New Roman" w:hAnsi="Times New Roman" w:cs="Times New Roman"/>
                <w:bCs/>
                <w:sz w:val="48"/>
                <w:szCs w:val="20"/>
              </w:rPr>
              <w:id w:val="278154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42FCE9" w14:textId="50778897" w:rsidR="00F854E3" w:rsidRPr="00C70056" w:rsidRDefault="005D253B" w:rsidP="00C70056">
                <w:pPr>
                  <w:spacing w:before="40" w:after="40"/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z w:val="48"/>
                    <w:szCs w:val="20"/>
                  </w:rPr>
                  <w:t>☐</w:t>
                </w:r>
              </w:p>
            </w:sdtContent>
          </w:sdt>
        </w:tc>
        <w:tc>
          <w:tcPr>
            <w:tcW w:w="891" w:type="dxa"/>
            <w:gridSpan w:val="9"/>
            <w:vMerge w:val="restart"/>
          </w:tcPr>
          <w:p w14:paraId="1C58806E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38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  <w:p w14:paraId="0AF40259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</w:pPr>
            <w:r w:rsidRPr="00CB0592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</w:rPr>
              <w:t>No</w:t>
            </w:r>
          </w:p>
          <w:sdt>
            <w:sdtPr>
              <w:rPr>
                <w:rFonts w:ascii="Times New Roman" w:hAnsi="Times New Roman" w:cs="Times New Roman"/>
                <w:bCs/>
                <w:sz w:val="48"/>
                <w:szCs w:val="48"/>
              </w:rPr>
              <w:id w:val="421040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ED29F8" w14:textId="191CA333" w:rsidR="00F854E3" w:rsidRPr="00C70056" w:rsidRDefault="00B077CF" w:rsidP="00C70056">
                <w:pPr>
                  <w:spacing w:before="40" w:after="40"/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</w:pPr>
                <w:r w:rsidRPr="00B077CF">
                  <w:rPr>
                    <w:rFonts w:ascii="MS Gothic" w:eastAsia="MS Gothic" w:hAnsi="MS Gothic" w:cs="Times New Roman" w:hint="eastAsia"/>
                    <w:bCs/>
                    <w:sz w:val="48"/>
                    <w:szCs w:val="48"/>
                  </w:rPr>
                  <w:t>☐</w:t>
                </w:r>
              </w:p>
            </w:sdtContent>
          </w:sdt>
        </w:tc>
      </w:tr>
      <w:tr w:rsidR="00F854E3" w:rsidRPr="00C70056" w14:paraId="0841284C" w14:textId="77777777" w:rsidTr="00924D75">
        <w:trPr>
          <w:trHeight w:val="422"/>
        </w:trPr>
        <w:tc>
          <w:tcPr>
            <w:tcW w:w="416" w:type="dxa"/>
            <w:vMerge/>
            <w:vAlign w:val="center"/>
          </w:tcPr>
          <w:p w14:paraId="450716CA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tcBorders>
              <w:top w:val="nil"/>
              <w:bottom w:val="nil"/>
              <w:right w:val="nil"/>
            </w:tcBorders>
          </w:tcPr>
          <w:p w14:paraId="2942EFCB" w14:textId="77777777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Nazwisko pilota-właściciela:</w:t>
            </w:r>
          </w:p>
          <w:p w14:paraId="5F9E7616" w14:textId="07F5FC91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Pilot-</w:t>
            </w:r>
            <w:proofErr w:type="spellStart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owner</w:t>
            </w:r>
            <w:proofErr w:type="spellEnd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name</w:t>
            </w:r>
            <w:proofErr w:type="spellEnd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:</w:t>
            </w:r>
          </w:p>
        </w:tc>
        <w:tc>
          <w:tcPr>
            <w:tcW w:w="21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A4548EB" w14:textId="77777777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6046C" w14:textId="0CCB9CA6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29FB74" w14:textId="77777777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 licencji:</w:t>
            </w:r>
          </w:p>
          <w:p w14:paraId="70148E28" w14:textId="2C803E64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52C71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Licence number: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3C020C70" w14:textId="73E99B41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vMerge/>
            <w:vAlign w:val="center"/>
          </w:tcPr>
          <w:p w14:paraId="35A40259" w14:textId="77777777" w:rsidR="00F854E3" w:rsidRPr="001D38BC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9"/>
            <w:vMerge/>
            <w:vAlign w:val="center"/>
          </w:tcPr>
          <w:p w14:paraId="6FFAEC1E" w14:textId="77777777" w:rsidR="00F854E3" w:rsidRPr="001D38BC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854E3" w:rsidRPr="00C70056" w14:paraId="7FDF88BD" w14:textId="77777777" w:rsidTr="00924D75">
        <w:trPr>
          <w:trHeight w:val="415"/>
        </w:trPr>
        <w:tc>
          <w:tcPr>
            <w:tcW w:w="416" w:type="dxa"/>
            <w:vMerge/>
            <w:vAlign w:val="center"/>
          </w:tcPr>
          <w:p w14:paraId="74EB0869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tcBorders>
              <w:top w:val="nil"/>
              <w:bottom w:val="nil"/>
              <w:right w:val="nil"/>
            </w:tcBorders>
          </w:tcPr>
          <w:p w14:paraId="5279D964" w14:textId="77777777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u w:val="dotted"/>
                <w:lang w:val="en-GB"/>
              </w:rPr>
            </w:pPr>
            <w:proofErr w:type="spellStart"/>
            <w:r w:rsidRPr="00752C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Podpis</w:t>
            </w:r>
            <w:proofErr w:type="spellEnd"/>
            <w:r w:rsidRPr="00752C71">
              <w:rPr>
                <w:rFonts w:ascii="Times New Roman" w:hAnsi="Times New Roman" w:cs="Times New Roman"/>
                <w:sz w:val="20"/>
                <w:szCs w:val="20"/>
                <w:u w:val="dotted"/>
                <w:lang w:val="en-GB"/>
              </w:rPr>
              <w:t>:</w:t>
            </w:r>
          </w:p>
          <w:p w14:paraId="166FF2E6" w14:textId="35E54A7F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52C71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Signature:</w:t>
            </w:r>
          </w:p>
        </w:tc>
        <w:tc>
          <w:tcPr>
            <w:tcW w:w="21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001CEC" w14:textId="77777777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A52CA" w14:textId="194C37A9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DD0C1" w14:textId="77777777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52C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Data:</w:t>
            </w:r>
          </w:p>
          <w:p w14:paraId="2506F19E" w14:textId="4CC4D767" w:rsidR="00F854E3" w:rsidRDefault="00F854E3" w:rsidP="00752C71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752C71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Date: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77AE9A9A" w14:textId="303685DE" w:rsidR="00F854E3" w:rsidRDefault="00F854E3" w:rsidP="00752C71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vMerge/>
            <w:vAlign w:val="center"/>
          </w:tcPr>
          <w:p w14:paraId="006E0CE5" w14:textId="77777777" w:rsidR="00F854E3" w:rsidRPr="001D38BC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gridSpan w:val="9"/>
            <w:vMerge/>
            <w:vAlign w:val="center"/>
          </w:tcPr>
          <w:p w14:paraId="18F165EA" w14:textId="77777777" w:rsidR="00F854E3" w:rsidRPr="001D38BC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854E3" w:rsidRPr="000A4995" w14:paraId="295372F6" w14:textId="77777777" w:rsidTr="00924D75">
        <w:trPr>
          <w:trHeight w:val="421"/>
        </w:trPr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14:paraId="48ACC434" w14:textId="77777777" w:rsidR="00F854E3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9" w:type="dxa"/>
            <w:gridSpan w:val="29"/>
            <w:tcBorders>
              <w:top w:val="nil"/>
              <w:bottom w:val="single" w:sz="4" w:space="0" w:color="auto"/>
            </w:tcBorders>
          </w:tcPr>
          <w:p w14:paraId="14E3FA7F" w14:textId="77777777" w:rsidR="00F854E3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Uwaga: Można przywołać wykaz w przypadku wspólnej własności statku powietrznego</w:t>
            </w:r>
          </w:p>
          <w:p w14:paraId="26EFEBD7" w14:textId="4783CDAE" w:rsidR="00F854E3" w:rsidRPr="00F84D52" w:rsidRDefault="00F854E3" w:rsidP="00752C71">
            <w:pPr>
              <w:spacing w:before="40" w:after="40"/>
              <w:jc w:val="both"/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F84D52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NOTE: It is possible to refer to a list in the case of jointly owned aircraft.</w:t>
            </w:r>
          </w:p>
        </w:tc>
        <w:tc>
          <w:tcPr>
            <w:tcW w:w="88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5D374EA0" w14:textId="77777777" w:rsidR="00F854E3" w:rsidRPr="00F84D52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91" w:type="dxa"/>
            <w:gridSpan w:val="9"/>
            <w:vMerge/>
            <w:tcBorders>
              <w:bottom w:val="single" w:sz="4" w:space="0" w:color="auto"/>
            </w:tcBorders>
            <w:vAlign w:val="center"/>
          </w:tcPr>
          <w:p w14:paraId="2DD040D2" w14:textId="77777777" w:rsidR="00F854E3" w:rsidRPr="00F84D52" w:rsidRDefault="00F854E3" w:rsidP="00C7005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54E3" w:rsidRPr="000A4995" w14:paraId="79329CBD" w14:textId="77777777" w:rsidTr="00F854E3">
        <w:tc>
          <w:tcPr>
            <w:tcW w:w="9806" w:type="dxa"/>
            <w:gridSpan w:val="42"/>
            <w:shd w:val="pct20" w:color="auto" w:fill="auto"/>
          </w:tcPr>
          <w:p w14:paraId="4503EC10" w14:textId="77777777" w:rsidR="00F854E3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Zatwierdzenie/deklaracja programu obsługi (wybierz odpowiednią opcję)</w:t>
            </w:r>
          </w:p>
          <w:p w14:paraId="53121EC0" w14:textId="59ED2346" w:rsidR="00F854E3" w:rsidRPr="00B077F5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077F5"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  <w:t>Approval/declaration of the maintenance programme (select the appropriate option)</w:t>
            </w:r>
          </w:p>
        </w:tc>
      </w:tr>
      <w:tr w:rsidR="00F854E3" w:rsidRPr="00E37E7B" w14:paraId="784DB5B1" w14:textId="18A496F6" w:rsidTr="00924D75">
        <w:trPr>
          <w:trHeight w:hRule="exact" w:val="725"/>
        </w:trPr>
        <w:tc>
          <w:tcPr>
            <w:tcW w:w="416" w:type="dxa"/>
            <w:vAlign w:val="center"/>
          </w:tcPr>
          <w:p w14:paraId="69177F48" w14:textId="77777777" w:rsidR="00F854E3" w:rsidRPr="00B077F5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577077A" w14:textId="5C69FCE3" w:rsidR="00F854E3" w:rsidRPr="00B077F5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666" w:type="dxa"/>
            <w:gridSpan w:val="9"/>
            <w:tcBorders>
              <w:right w:val="single" w:sz="4" w:space="0" w:color="FFFFFF" w:themeColor="background1"/>
            </w:tcBorders>
          </w:tcPr>
          <w:p w14:paraId="152D067B" w14:textId="0C7C2319" w:rsidR="00F854E3" w:rsidRDefault="00F854E3" w:rsidP="00631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Deklaracja właściciela:</w:t>
            </w:r>
          </w:p>
          <w:p w14:paraId="360D9E1B" w14:textId="18826E84" w:rsidR="00F854E3" w:rsidRPr="002818F6" w:rsidRDefault="00F854E3" w:rsidP="00631717">
            <w:pP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2818F6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Declaration by the owner:</w:t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  <w:tab/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  <w:tab/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  <w:tab/>
            </w:r>
          </w:p>
        </w:tc>
        <w:tc>
          <w:tcPr>
            <w:tcW w:w="2005" w:type="dxa"/>
            <w:gridSpan w:val="10"/>
            <w:tcBorders>
              <w:left w:val="single" w:sz="4" w:space="0" w:color="FFFFFF" w:themeColor="background1"/>
            </w:tcBorders>
          </w:tcPr>
          <w:sdt>
            <w:sdtPr>
              <w:rPr>
                <w:rFonts w:ascii="Times New Roman" w:hAnsi="Times New Roman" w:cs="Times New Roman"/>
                <w:bCs/>
                <w:sz w:val="48"/>
                <w:szCs w:val="12"/>
                <w:lang w:val="en-GB"/>
              </w:rPr>
              <w:id w:val="5236027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2DF59B" w14:textId="68AE7332" w:rsidR="00F854E3" w:rsidRPr="00631717" w:rsidRDefault="00C0333F">
                <w:pPr>
                  <w:rPr>
                    <w:rFonts w:ascii="Times New Roman" w:hAnsi="Times New Roman" w:cs="Times New Roman"/>
                    <w:bCs/>
                    <w:sz w:val="48"/>
                    <w:szCs w:val="12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z w:val="48"/>
                    <w:szCs w:val="12"/>
                    <w:lang w:val="en-GB"/>
                  </w:rPr>
                  <w:t>☐</w:t>
                </w:r>
              </w:p>
            </w:sdtContent>
          </w:sdt>
          <w:p w14:paraId="5031D5B2" w14:textId="77777777" w:rsidR="00F854E3" w:rsidRPr="002818F6" w:rsidRDefault="00F854E3" w:rsidP="00631717">
            <w:pP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</w:p>
        </w:tc>
        <w:tc>
          <w:tcPr>
            <w:tcW w:w="3596" w:type="dxa"/>
            <w:gridSpan w:val="11"/>
            <w:tcBorders>
              <w:right w:val="single" w:sz="4" w:space="0" w:color="FFFFFF" w:themeColor="background1"/>
            </w:tcBorders>
          </w:tcPr>
          <w:p w14:paraId="6DBE8FD1" w14:textId="4A8AF6FB" w:rsidR="00F854E3" w:rsidRDefault="00F854E3" w:rsidP="002818F6">
            <w:pPr>
              <w:spacing w:before="40" w:after="40"/>
              <w:ind w:right="6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Zatwierdzenie przez zakontraktowaną CAMO/CAO:</w:t>
            </w:r>
            <w:r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  <w:t xml:space="preserve"> </w:t>
            </w:r>
          </w:p>
          <w:p w14:paraId="39CC93C5" w14:textId="64A7E6ED" w:rsidR="00F854E3" w:rsidRPr="002818F6" w:rsidRDefault="00F854E3" w:rsidP="002818F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818F6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Approval by the contracted CAMO/CAO:</w:t>
            </w:r>
            <w:r w:rsidRPr="002818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23" w:type="dxa"/>
            <w:gridSpan w:val="11"/>
            <w:tcBorders>
              <w:left w:val="single" w:sz="4" w:space="0" w:color="FFFFFF" w:themeColor="background1"/>
            </w:tcBorders>
          </w:tcPr>
          <w:sdt>
            <w:sdtPr>
              <w:rPr>
                <w:rFonts w:ascii="Times New Roman" w:hAnsi="Times New Roman" w:cs="Times New Roman"/>
                <w:bCs/>
                <w:sz w:val="48"/>
                <w:szCs w:val="20"/>
                <w:lang w:val="en-GB"/>
              </w:rPr>
              <w:id w:val="10402395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B95D05" w14:textId="7BD58DDA" w:rsidR="00F854E3" w:rsidRDefault="00F854E3" w:rsidP="00631717">
                <w:pPr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 w:rsidRPr="00631717">
                  <w:rPr>
                    <w:rFonts w:ascii="MS Gothic" w:eastAsia="MS Gothic" w:hAnsi="MS Gothic" w:cs="Times New Roman" w:hint="eastAsia"/>
                    <w:bCs/>
                    <w:sz w:val="48"/>
                    <w:szCs w:val="20"/>
                    <w:lang w:val="en-GB"/>
                  </w:rPr>
                  <w:t>☐</w:t>
                </w:r>
              </w:p>
            </w:sdtContent>
          </w:sdt>
          <w:p w14:paraId="7D400BFE" w14:textId="77777777" w:rsidR="00F854E3" w:rsidRPr="002818F6" w:rsidRDefault="00F854E3" w:rsidP="00631717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54E3" w:rsidRPr="00B077F5" w14:paraId="2B975BBC" w14:textId="77777777" w:rsidTr="00924D75">
        <w:trPr>
          <w:trHeight w:val="2854"/>
        </w:trPr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0FF90B6E" w14:textId="77777777" w:rsidR="00F854E3" w:rsidRPr="002818F6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671" w:type="dxa"/>
            <w:gridSpan w:val="19"/>
            <w:tcBorders>
              <w:bottom w:val="single" w:sz="4" w:space="0" w:color="auto"/>
            </w:tcBorders>
          </w:tcPr>
          <w:p w14:paraId="457ADFCC" w14:textId="29D81399" w:rsidR="00F854E3" w:rsidRDefault="00F854E3" w:rsidP="004279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B53F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„Oświadczam, że jest to program obsługi technicznej statków powietrznych, o których mowa w kolumnie 1, i jestem w pełni odpowiedzialny za jego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zawarto</w:t>
            </w:r>
            <w:r w:rsidRPr="003B53F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ść, w szczególności za wszelkie zadania alternatywne w stosunku do danych </w:t>
            </w:r>
            <w:r w:rsidR="0042795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wydanych przez </w:t>
            </w:r>
            <w:r w:rsidR="00427950" w:rsidRPr="0042795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DAH lub składającego deklarację zgodności projektowe</w:t>
            </w:r>
            <w:r w:rsidRPr="003B53F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”.</w:t>
            </w:r>
          </w:p>
          <w:p w14:paraId="238CBBB5" w14:textId="62F1E66C" w:rsidR="00F854E3" w:rsidRPr="00092699" w:rsidRDefault="00F854E3" w:rsidP="004279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“</w:t>
            </w:r>
            <w:r w:rsidRPr="00092699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I hereby declare that th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 xml:space="preserve">is is the maintenance programme </w:t>
            </w:r>
            <w:r w:rsidRPr="00092699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applicable to the aircraft referre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 xml:space="preserve">d to in block 1, and I am fully </w:t>
            </w:r>
            <w:r w:rsidRPr="00092699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responsible for its cont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 xml:space="preserve">ent and, in particular, for any </w:t>
            </w:r>
            <w:r w:rsidRPr="00092699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altern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 xml:space="preserve">atives tasks to the </w:t>
            </w:r>
            <w:r w:rsidR="00427950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 xml:space="preserve">data issued by the DAH or </w:t>
            </w:r>
            <w:proofErr w:type="spellStart"/>
            <w:r w:rsidR="00427950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the</w:t>
            </w:r>
            <w:r w:rsidR="00427950" w:rsidRPr="00427950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declarant</w:t>
            </w:r>
            <w:proofErr w:type="spellEnd"/>
            <w:r w:rsidR="00427950" w:rsidRPr="00427950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 xml:space="preserve"> of a declaration of design complianc</w:t>
            </w:r>
            <w:r w:rsidR="00427950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  <w:lang w:val="en-GB"/>
              </w:rPr>
              <w:t>.”</w:t>
            </w:r>
          </w:p>
          <w:p w14:paraId="70A24677" w14:textId="77777777" w:rsidR="00480DD9" w:rsidRPr="005D253B" w:rsidRDefault="00480DD9" w:rsidP="00526E9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2B17E5A" w14:textId="77777777" w:rsidR="00F854E3" w:rsidRDefault="00F854E3" w:rsidP="00526E9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Podpis/nazwisko/data:</w:t>
            </w:r>
          </w:p>
          <w:p w14:paraId="3B6735DE" w14:textId="4C48C346" w:rsidR="00F854E3" w:rsidRPr="00092699" w:rsidRDefault="00F854E3" w:rsidP="006C409B">
            <w:pPr>
              <w:spacing w:before="40" w:after="40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092699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Signature/name/date:</w:t>
            </w:r>
          </w:p>
        </w:tc>
        <w:tc>
          <w:tcPr>
            <w:tcW w:w="4719" w:type="dxa"/>
            <w:gridSpan w:val="22"/>
            <w:tcBorders>
              <w:bottom w:val="single" w:sz="4" w:space="0" w:color="auto"/>
            </w:tcBorders>
          </w:tcPr>
          <w:p w14:paraId="1070F7E7" w14:textId="10CB697B" w:rsidR="00F854E3" w:rsidRPr="00E37E7B" w:rsidRDefault="00F854E3" w:rsidP="00B077F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37E7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Nr </w:t>
            </w:r>
            <w:proofErr w:type="spellStart"/>
            <w:r w:rsidRPr="00E37E7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zatwierdzenia</w:t>
            </w:r>
            <w:proofErr w:type="spellEnd"/>
            <w:r w:rsidRPr="00E37E7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CAMO/CAO:</w:t>
            </w:r>
          </w:p>
          <w:p w14:paraId="669A42D0" w14:textId="32497BA4" w:rsidR="00F854E3" w:rsidRPr="00092699" w:rsidRDefault="00F854E3" w:rsidP="00B077F5">
            <w:pPr>
              <w:spacing w:before="40" w:after="40"/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092699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Approval reference no of the CAMO/CAO:</w:t>
            </w:r>
          </w:p>
          <w:p w14:paraId="58E309B2" w14:textId="77777777" w:rsidR="00F854E3" w:rsidRPr="00092699" w:rsidRDefault="00F854E3" w:rsidP="00B077F5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7ED31F4" w14:textId="09FF8C3C" w:rsidR="00F854E3" w:rsidRDefault="00F854E3" w:rsidP="00B077F5">
            <w:pPr>
              <w:spacing w:before="40" w:after="40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</w:p>
          <w:p w14:paraId="2BB3A075" w14:textId="251F66FF" w:rsidR="00F854E3" w:rsidRDefault="00F854E3" w:rsidP="00B077F5">
            <w:pPr>
              <w:spacing w:before="40" w:after="40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</w:p>
          <w:p w14:paraId="40BF0AD8" w14:textId="7C0FE1DF" w:rsidR="00F854E3" w:rsidRDefault="00F854E3" w:rsidP="00B077F5">
            <w:pPr>
              <w:spacing w:before="40" w:after="40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</w:p>
          <w:p w14:paraId="08592D50" w14:textId="602C0EEE" w:rsidR="00F854E3" w:rsidRDefault="00F854E3" w:rsidP="00B077F5">
            <w:pPr>
              <w:spacing w:before="40" w:after="40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  <w:bookmarkStart w:id="1" w:name="_GoBack"/>
            <w:bookmarkEnd w:id="1"/>
          </w:p>
          <w:p w14:paraId="1545BB7F" w14:textId="77777777" w:rsidR="00F854E3" w:rsidRPr="00092699" w:rsidRDefault="00F854E3" w:rsidP="00B077F5">
            <w:pPr>
              <w:spacing w:before="40" w:after="40"/>
              <w:rPr>
                <w:rFonts w:ascii="Times New Roman" w:hAnsi="Times New Roman" w:cs="Times New Roman"/>
                <w:sz w:val="12"/>
                <w:szCs w:val="12"/>
                <w:lang w:val="en-GB"/>
              </w:rPr>
            </w:pPr>
          </w:p>
          <w:p w14:paraId="1C763832" w14:textId="77777777" w:rsidR="00480DD9" w:rsidRPr="005D253B" w:rsidRDefault="00480DD9" w:rsidP="00526E9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4807D3C" w14:textId="77777777" w:rsidR="00F854E3" w:rsidRDefault="00F854E3" w:rsidP="00526E99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977D7">
              <w:rPr>
                <w:rFonts w:ascii="Times New Roman" w:hAnsi="Times New Roman" w:cs="Times New Roman"/>
                <w:sz w:val="20"/>
                <w:szCs w:val="20"/>
              </w:rPr>
              <w:t>Podpis/nazwisko/data:</w:t>
            </w:r>
          </w:p>
          <w:p w14:paraId="0DF92F46" w14:textId="50510CEF" w:rsidR="00F854E3" w:rsidRPr="00B077F5" w:rsidRDefault="00F854E3" w:rsidP="00526E9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2699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Signature/name/date:</w:t>
            </w:r>
          </w:p>
        </w:tc>
      </w:tr>
      <w:tr w:rsidR="00F854E3" w:rsidRPr="00B077F5" w14:paraId="534C3C36" w14:textId="77777777" w:rsidTr="00F854E3">
        <w:tc>
          <w:tcPr>
            <w:tcW w:w="9806" w:type="dxa"/>
            <w:gridSpan w:val="42"/>
            <w:shd w:val="pct20" w:color="auto" w:fill="auto"/>
            <w:vAlign w:val="center"/>
          </w:tcPr>
          <w:p w14:paraId="72223B07" w14:textId="77777777" w:rsidR="00F854E3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Oświadczenie certyfikacyjne</w:t>
            </w:r>
          </w:p>
          <w:p w14:paraId="7085AD0A" w14:textId="54AD7E6F" w:rsidR="00F854E3" w:rsidRPr="00B077F5" w:rsidRDefault="00F854E3" w:rsidP="00B077F5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2699"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  <w:t>Certification statement</w:t>
            </w:r>
          </w:p>
        </w:tc>
      </w:tr>
      <w:tr w:rsidR="00F854E3" w:rsidRPr="000A4995" w14:paraId="501AD3A4" w14:textId="77777777" w:rsidTr="00924D75">
        <w:tc>
          <w:tcPr>
            <w:tcW w:w="416" w:type="dxa"/>
            <w:vMerge w:val="restart"/>
            <w:vAlign w:val="center"/>
          </w:tcPr>
          <w:p w14:paraId="41C4733C" w14:textId="54B766D5" w:rsidR="00F854E3" w:rsidRPr="00B077F5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90" w:type="dxa"/>
            <w:gridSpan w:val="41"/>
            <w:tcBorders>
              <w:bottom w:val="nil"/>
            </w:tcBorders>
          </w:tcPr>
          <w:p w14:paraId="1AF0E248" w14:textId="77777777" w:rsidR="00F854E3" w:rsidRDefault="00F854E3" w:rsidP="00526E9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7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„Dopilnuję, aby  statek powietrzny był obsługiwany zgodnie z niniejszym programem obsługi technicznej oraz, że program obsługi technicznej zostanie w razie potrzeby przejrzany i zaktualizowany”.</w:t>
            </w:r>
          </w:p>
          <w:p w14:paraId="474F8344" w14:textId="77777777" w:rsidR="00F854E3" w:rsidRPr="001977D7" w:rsidRDefault="00F854E3" w:rsidP="00526E9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316E6A" w14:textId="77777777" w:rsidR="00F854E3" w:rsidRDefault="00F854E3" w:rsidP="001F64A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6E99">
              <w:rPr>
                <w:rFonts w:ascii="Times New Roman" w:hAnsi="Times New Roman" w:cs="Times New Roman"/>
                <w:sz w:val="18"/>
                <w:szCs w:val="20"/>
              </w:rPr>
              <w:t>Podpisano przez osobę/organizację odpowiedzialną za ciągłą zdatność do lotu statku powietrznego zgodnie z ML.A.201:</w:t>
            </w:r>
          </w:p>
          <w:p w14:paraId="32E834BA" w14:textId="77777777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092699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„I will ensure that the aircraft is maintained in accordance with this maintenance programme and that the maintenance programme will be reviewed and updated as required.”</w:t>
            </w:r>
          </w:p>
          <w:p w14:paraId="6D5E2769" w14:textId="346D0FBD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092699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Signed by the person/organisation responsible for the continuing airworthine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ss of the aircraft according to </w:t>
            </w:r>
            <w:r w:rsidRPr="00092699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ML.A.201:</w:t>
            </w:r>
          </w:p>
        </w:tc>
      </w:tr>
      <w:tr w:rsidR="00F854E3" w:rsidRPr="00E37E7B" w14:paraId="35AE624E" w14:textId="2D2A2C0B" w:rsidTr="00924D75">
        <w:trPr>
          <w:trHeight w:val="35"/>
        </w:trPr>
        <w:tc>
          <w:tcPr>
            <w:tcW w:w="416" w:type="dxa"/>
            <w:vMerge/>
            <w:vAlign w:val="center"/>
          </w:tcPr>
          <w:p w14:paraId="3E98C201" w14:textId="77777777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092" w:type="dxa"/>
            <w:gridSpan w:val="13"/>
            <w:tcBorders>
              <w:top w:val="nil"/>
              <w:bottom w:val="nil"/>
              <w:right w:val="nil"/>
            </w:tcBorders>
          </w:tcPr>
          <w:p w14:paraId="7BEAA837" w14:textId="77777777" w:rsidR="00F854E3" w:rsidRDefault="00F854E3" w:rsidP="00526E9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C204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Właściciel</w:t>
            </w:r>
            <w:proofErr w:type="spellEnd"/>
            <w:r w:rsidRPr="00C204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proofErr w:type="spellStart"/>
            <w:r w:rsidRPr="00C204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leasingobiorca</w:t>
            </w:r>
            <w:proofErr w:type="spellEnd"/>
            <w:r w:rsidRPr="00C204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/operator</w:t>
            </w:r>
          </w:p>
          <w:p w14:paraId="1DF0B076" w14:textId="744437CB" w:rsidR="00F854E3" w:rsidRPr="006E34C6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C20414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Owner/Lessee/operator</w:t>
            </w:r>
          </w:p>
        </w:tc>
        <w:sdt>
          <w:sdtPr>
            <w:rPr>
              <w:rFonts w:ascii="Times New Roman" w:hAnsi="Times New Roman" w:cs="Times New Roman"/>
              <w:sz w:val="28"/>
              <w:szCs w:val="12"/>
              <w:lang w:val="en-GB"/>
            </w:rPr>
            <w:id w:val="319926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9E7D40C" w14:textId="56DE4B51" w:rsidR="00F854E3" w:rsidRPr="006E34C6" w:rsidRDefault="00F854E3" w:rsidP="00526E99">
                <w:pPr>
                  <w:rPr>
                    <w:rFonts w:ascii="Times New Roman" w:hAnsi="Times New Roman" w:cs="Times New Roman"/>
                    <w:i/>
                    <w:sz w:val="12"/>
                    <w:szCs w:val="12"/>
                    <w:lang w:val="en-GB"/>
                  </w:rPr>
                </w:pPr>
                <w:r w:rsidRPr="00526E99">
                  <w:rPr>
                    <w:rFonts w:ascii="MS Gothic" w:eastAsia="MS Gothic" w:hAnsi="MS Gothic" w:cs="Times New Roman" w:hint="eastAsia"/>
                    <w:sz w:val="28"/>
                    <w:szCs w:val="12"/>
                    <w:lang w:val="en-GB"/>
                  </w:rPr>
                  <w:t>☐</w:t>
                </w:r>
              </w:p>
            </w:tc>
          </w:sdtContent>
        </w:sdt>
        <w:tc>
          <w:tcPr>
            <w:tcW w:w="16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89BE7E0" w14:textId="02CE51CD" w:rsidR="00F854E3" w:rsidRPr="006E34C6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</w:p>
        </w:tc>
        <w:tc>
          <w:tcPr>
            <w:tcW w:w="13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A29730" w14:textId="77777777" w:rsidR="00F854E3" w:rsidRDefault="00F854E3" w:rsidP="00526E9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04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CAMO/CAO </w:t>
            </w:r>
          </w:p>
          <w:p w14:paraId="49C2E9C3" w14:textId="728ED5F0" w:rsidR="00F854E3" w:rsidRPr="006E34C6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C20414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CAMO/CAO</w:t>
            </w:r>
          </w:p>
        </w:tc>
        <w:sdt>
          <w:sdtPr>
            <w:rPr>
              <w:rFonts w:ascii="Times New Roman" w:hAnsi="Times New Roman" w:cs="Times New Roman"/>
              <w:sz w:val="28"/>
              <w:szCs w:val="12"/>
              <w:lang w:val="en-GB"/>
            </w:rPr>
            <w:id w:val="-1321344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87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85C85C" w14:textId="48815F86" w:rsidR="00F854E3" w:rsidRPr="006E34C6" w:rsidRDefault="00F854E3" w:rsidP="00526E99">
                <w:pPr>
                  <w:rPr>
                    <w:rFonts w:ascii="Times New Roman" w:hAnsi="Times New Roman" w:cs="Times New Roman"/>
                    <w:i/>
                    <w:sz w:val="12"/>
                    <w:szCs w:val="12"/>
                    <w:lang w:val="en-GB"/>
                  </w:rPr>
                </w:pPr>
                <w:r w:rsidRPr="00526E99">
                  <w:rPr>
                    <w:rFonts w:ascii="MS Gothic" w:eastAsia="MS Gothic" w:hAnsi="MS Gothic" w:cs="Times New Roman" w:hint="eastAsia"/>
                    <w:sz w:val="28"/>
                    <w:szCs w:val="12"/>
                    <w:lang w:val="en-GB"/>
                  </w:rPr>
                  <w:t>☐</w:t>
                </w:r>
              </w:p>
            </w:tc>
          </w:sdtContent>
        </w:sdt>
        <w:tc>
          <w:tcPr>
            <w:tcW w:w="1041" w:type="dxa"/>
            <w:gridSpan w:val="10"/>
            <w:tcBorders>
              <w:top w:val="nil"/>
              <w:left w:val="nil"/>
              <w:bottom w:val="nil"/>
            </w:tcBorders>
          </w:tcPr>
          <w:p w14:paraId="45E869DA" w14:textId="77777777" w:rsidR="00F854E3" w:rsidRPr="006E34C6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</w:p>
        </w:tc>
      </w:tr>
      <w:tr w:rsidR="00F854E3" w:rsidRPr="000A4995" w14:paraId="6CD74EAD" w14:textId="77777777" w:rsidTr="00924D75">
        <w:trPr>
          <w:trHeight w:val="771"/>
        </w:trPr>
        <w:tc>
          <w:tcPr>
            <w:tcW w:w="416" w:type="dxa"/>
            <w:vMerge/>
            <w:vAlign w:val="center"/>
          </w:tcPr>
          <w:p w14:paraId="24D4CA80" w14:textId="77777777" w:rsidR="00F854E3" w:rsidRPr="00092699" w:rsidRDefault="00F854E3" w:rsidP="00092699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90" w:type="dxa"/>
            <w:gridSpan w:val="41"/>
            <w:tcBorders>
              <w:top w:val="nil"/>
              <w:bottom w:val="nil"/>
            </w:tcBorders>
          </w:tcPr>
          <w:p w14:paraId="403D60D8" w14:textId="0B00A638" w:rsidR="00F854E3" w:rsidRPr="005D253B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414">
              <w:rPr>
                <w:rFonts w:ascii="Times New Roman" w:hAnsi="Times New Roman" w:cs="Times New Roman"/>
                <w:sz w:val="20"/>
                <w:szCs w:val="20"/>
              </w:rPr>
              <w:t>Imię i nazwisko właściciela/leasingobiorcy/operatora lub numer zatwierdzenia CAMO/CAO</w:t>
            </w:r>
          </w:p>
          <w:p w14:paraId="0F673365" w14:textId="77777777" w:rsidR="00F854E3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</w:pPr>
            <w:r w:rsidRPr="00C20414">
              <w:rPr>
                <w:rFonts w:ascii="Times New Roman" w:hAnsi="Times New Roman" w:cs="Times New Roman"/>
                <w:i/>
                <w:sz w:val="12"/>
                <w:szCs w:val="12"/>
                <w:lang w:val="en-GB"/>
              </w:rPr>
              <w:t>Name of owner/lessee/operator or CAMO/CAO approval number:</w:t>
            </w:r>
          </w:p>
          <w:p w14:paraId="12694DB8" w14:textId="0E773CE1" w:rsidR="001F64A2" w:rsidRPr="0017489C" w:rsidRDefault="001F64A2" w:rsidP="001F64A2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F854E3" w:rsidRPr="00092699" w14:paraId="68D8BE1E" w14:textId="77777777" w:rsidTr="00924D75">
        <w:trPr>
          <w:trHeight w:val="415"/>
        </w:trPr>
        <w:tc>
          <w:tcPr>
            <w:tcW w:w="416" w:type="dxa"/>
            <w:vMerge/>
            <w:vAlign w:val="center"/>
          </w:tcPr>
          <w:p w14:paraId="215634DD" w14:textId="77777777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49" w:type="dxa"/>
            <w:gridSpan w:val="3"/>
            <w:tcBorders>
              <w:top w:val="nil"/>
              <w:bottom w:val="nil"/>
              <w:right w:val="nil"/>
            </w:tcBorders>
          </w:tcPr>
          <w:p w14:paraId="652CD6D8" w14:textId="77777777" w:rsidR="00F854E3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414">
              <w:rPr>
                <w:rFonts w:ascii="Times New Roman" w:hAnsi="Times New Roman" w:cs="Times New Roman"/>
                <w:sz w:val="20"/>
                <w:szCs w:val="20"/>
              </w:rPr>
              <w:t>Adres:</w:t>
            </w:r>
          </w:p>
          <w:p w14:paraId="1AB08FAE" w14:textId="114582B1" w:rsidR="00F854E3" w:rsidRPr="006E34C6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proofErr w:type="spellStart"/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Address</w:t>
            </w:r>
            <w:proofErr w:type="spellEnd"/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:</w:t>
            </w:r>
          </w:p>
        </w:tc>
        <w:tc>
          <w:tcPr>
            <w:tcW w:w="8141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14:paraId="0336D011" w14:textId="422B8595" w:rsidR="00F854E3" w:rsidRPr="00C20414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37A2859D" w14:textId="77777777" w:rsidTr="00924D75">
        <w:trPr>
          <w:trHeight w:val="407"/>
        </w:trPr>
        <w:tc>
          <w:tcPr>
            <w:tcW w:w="416" w:type="dxa"/>
            <w:vMerge/>
            <w:vAlign w:val="center"/>
          </w:tcPr>
          <w:p w14:paraId="2CA8472A" w14:textId="77777777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49" w:type="dxa"/>
            <w:gridSpan w:val="3"/>
            <w:tcBorders>
              <w:top w:val="nil"/>
              <w:bottom w:val="nil"/>
              <w:right w:val="nil"/>
            </w:tcBorders>
          </w:tcPr>
          <w:p w14:paraId="3486CA2F" w14:textId="77777777" w:rsidR="00F854E3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414">
              <w:rPr>
                <w:rFonts w:ascii="Times New Roman" w:hAnsi="Times New Roman" w:cs="Times New Roman"/>
                <w:sz w:val="20"/>
                <w:szCs w:val="20"/>
              </w:rPr>
              <w:t>Telefon/fax:</w:t>
            </w:r>
          </w:p>
          <w:p w14:paraId="4EBECF21" w14:textId="3207354E" w:rsidR="00F854E3" w:rsidRPr="00C20414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Telephone/fax</w:t>
            </w:r>
            <w:r w:rsidRPr="006E34C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141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14:paraId="091CF9A9" w14:textId="77777777" w:rsidR="00F854E3" w:rsidRPr="00C20414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275BADE3" w14:textId="77777777" w:rsidTr="00924D75">
        <w:trPr>
          <w:trHeight w:val="371"/>
        </w:trPr>
        <w:tc>
          <w:tcPr>
            <w:tcW w:w="416" w:type="dxa"/>
            <w:vMerge/>
            <w:vAlign w:val="center"/>
          </w:tcPr>
          <w:p w14:paraId="7529A1F3" w14:textId="77777777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49" w:type="dxa"/>
            <w:gridSpan w:val="3"/>
            <w:tcBorders>
              <w:top w:val="nil"/>
              <w:bottom w:val="nil"/>
              <w:right w:val="nil"/>
            </w:tcBorders>
          </w:tcPr>
          <w:p w14:paraId="2D5908A0" w14:textId="77777777" w:rsidR="00F854E3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414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  <w:p w14:paraId="421CB5B1" w14:textId="4BACB0CD" w:rsidR="00F854E3" w:rsidRPr="00C20414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Email:</w:t>
            </w:r>
          </w:p>
        </w:tc>
        <w:tc>
          <w:tcPr>
            <w:tcW w:w="8141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14:paraId="5936D379" w14:textId="705D308E" w:rsidR="00F854E3" w:rsidRPr="00C20414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224C3702" w14:textId="77777777" w:rsidTr="00924D75">
        <w:trPr>
          <w:trHeight w:val="828"/>
        </w:trPr>
        <w:tc>
          <w:tcPr>
            <w:tcW w:w="416" w:type="dxa"/>
            <w:vMerge/>
            <w:vAlign w:val="center"/>
          </w:tcPr>
          <w:p w14:paraId="3D85483D" w14:textId="77777777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49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1BAC6B9E" w14:textId="77777777" w:rsidR="00F854E3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414">
              <w:rPr>
                <w:rFonts w:ascii="Times New Roman" w:hAnsi="Times New Roman" w:cs="Times New Roman"/>
                <w:sz w:val="20"/>
                <w:szCs w:val="20"/>
              </w:rPr>
              <w:t>Podpis/data:</w:t>
            </w:r>
          </w:p>
          <w:p w14:paraId="19CCE8C9" w14:textId="40A93C5A" w:rsidR="00F854E3" w:rsidRPr="006E34C6" w:rsidRDefault="00F854E3" w:rsidP="00526E99">
            <w:pPr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proofErr w:type="spellStart"/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Signature</w:t>
            </w:r>
            <w:proofErr w:type="spellEnd"/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/</w:t>
            </w:r>
            <w:proofErr w:type="spellStart"/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date</w:t>
            </w:r>
            <w:proofErr w:type="spellEnd"/>
            <w:r w:rsidRPr="006E34C6">
              <w:rPr>
                <w:rFonts w:ascii="Times New Roman" w:hAnsi="Times New Roman" w:cs="Times New Roman"/>
                <w:i/>
                <w:sz w:val="12"/>
                <w:szCs w:val="12"/>
              </w:rPr>
              <w:t>:</w:t>
            </w:r>
          </w:p>
        </w:tc>
        <w:tc>
          <w:tcPr>
            <w:tcW w:w="8141" w:type="dxa"/>
            <w:gridSpan w:val="3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312B05" w14:textId="21998696" w:rsidR="00F854E3" w:rsidRPr="00C20414" w:rsidRDefault="00F854E3" w:rsidP="00526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053664E0" w14:textId="0F0D8CB5" w:rsidTr="00924D75">
        <w:trPr>
          <w:trHeight w:val="361"/>
        </w:trPr>
        <w:tc>
          <w:tcPr>
            <w:tcW w:w="416" w:type="dxa"/>
            <w:vMerge w:val="restart"/>
            <w:vAlign w:val="center"/>
          </w:tcPr>
          <w:p w14:paraId="66E3DFB9" w14:textId="12C89C3A" w:rsidR="00F854E3" w:rsidRPr="00092699" w:rsidRDefault="00F854E3" w:rsidP="00526E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1779" w:type="dxa"/>
            <w:gridSpan w:val="6"/>
            <w:tcBorders>
              <w:top w:val="single" w:sz="4" w:space="0" w:color="auto"/>
              <w:bottom w:val="nil"/>
              <w:right w:val="nil"/>
            </w:tcBorders>
          </w:tcPr>
          <w:p w14:paraId="4A48A26C" w14:textId="77777777" w:rsidR="00F854E3" w:rsidRDefault="00F854E3" w:rsidP="00480DD9">
            <w:pPr>
              <w:spacing w:before="60" w:after="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Załączone dodatki:</w:t>
            </w:r>
          </w:p>
          <w:p w14:paraId="680AE66A" w14:textId="1F3D7F3A" w:rsidR="00F854E3" w:rsidRPr="0023497B" w:rsidRDefault="00F854E3" w:rsidP="00480DD9">
            <w:pPr>
              <w:spacing w:before="60" w:after="60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proofErr w:type="spellStart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Appendices</w:t>
            </w:r>
            <w:proofErr w:type="spellEnd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attached</w:t>
            </w:r>
            <w:proofErr w:type="spellEnd"/>
            <w:r w:rsidRPr="00E37E7B">
              <w:rPr>
                <w:rFonts w:ascii="Times New Roman" w:hAnsi="Times New Roman" w:cs="Times New Roman"/>
                <w:i/>
                <w:sz w:val="12"/>
                <w:szCs w:val="12"/>
              </w:rPr>
              <w:t>:</w:t>
            </w:r>
          </w:p>
        </w:tc>
        <w:tc>
          <w:tcPr>
            <w:tcW w:w="7611" w:type="dxa"/>
            <w:gridSpan w:val="35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5DBB501" w14:textId="77777777" w:rsidR="00F854E3" w:rsidRPr="00C20414" w:rsidRDefault="00F854E3" w:rsidP="00480D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72826466" w14:textId="4F186B59" w:rsidTr="00924D75">
        <w:trPr>
          <w:trHeight w:val="404"/>
        </w:trPr>
        <w:tc>
          <w:tcPr>
            <w:tcW w:w="416" w:type="dxa"/>
            <w:vMerge/>
            <w:vAlign w:val="center"/>
          </w:tcPr>
          <w:p w14:paraId="5D8CF095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vMerge w:val="restart"/>
            <w:tcBorders>
              <w:top w:val="nil"/>
              <w:bottom w:val="nil"/>
              <w:right w:val="nil"/>
            </w:tcBorders>
          </w:tcPr>
          <w:p w14:paraId="02F66D2F" w14:textId="77777777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48B9D7" w14:textId="77777777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- Dodatek A</w:t>
            </w:r>
          </w:p>
          <w:p w14:paraId="01C992A2" w14:textId="49046EC8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- </w:t>
            </w:r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Appendix A</w:t>
            </w:r>
          </w:p>
        </w:tc>
        <w:tc>
          <w:tcPr>
            <w:tcW w:w="10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1C6E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  <w:p w14:paraId="42C74A83" w14:textId="758396ED" w:rsidR="00F854E3" w:rsidRPr="00C20414" w:rsidRDefault="00F854E3" w:rsidP="00480D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Yes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627505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B4D0C24" w14:textId="774EA6B6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F0D2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  <w:p w14:paraId="6EC6856F" w14:textId="7D8C9289" w:rsidR="00F854E3" w:rsidRPr="00C20414" w:rsidRDefault="00F854E3" w:rsidP="00480D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No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737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1F8D8CE" w14:textId="2732F7AE" w:rsidR="00F854E3" w:rsidRPr="00C20414" w:rsidRDefault="00480DD9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3" w:type="dxa"/>
            <w:gridSpan w:val="20"/>
            <w:tcBorders>
              <w:top w:val="nil"/>
              <w:left w:val="nil"/>
              <w:bottom w:val="nil"/>
            </w:tcBorders>
            <w:vAlign w:val="center"/>
          </w:tcPr>
          <w:p w14:paraId="76DB04AE" w14:textId="77777777" w:rsidR="00F854E3" w:rsidRPr="00C20414" w:rsidRDefault="00F854E3" w:rsidP="00480D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0A668A3A" w14:textId="77777777" w:rsidTr="00924D75">
        <w:trPr>
          <w:trHeight w:val="404"/>
        </w:trPr>
        <w:tc>
          <w:tcPr>
            <w:tcW w:w="416" w:type="dxa"/>
            <w:vMerge/>
            <w:vAlign w:val="center"/>
          </w:tcPr>
          <w:p w14:paraId="6E61ED2F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vMerge/>
            <w:tcBorders>
              <w:top w:val="nil"/>
              <w:bottom w:val="nil"/>
              <w:right w:val="nil"/>
            </w:tcBorders>
          </w:tcPr>
          <w:p w14:paraId="3DD510F2" w14:textId="77777777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39F7BD" w14:textId="4C967E73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Dodatek B</w:t>
            </w:r>
          </w:p>
          <w:p w14:paraId="31F7EAE8" w14:textId="2BCC4928" w:rsidR="00F854E3" w:rsidRPr="00D513D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- Appendix B</w:t>
            </w:r>
          </w:p>
        </w:tc>
        <w:tc>
          <w:tcPr>
            <w:tcW w:w="10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92F3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  <w:p w14:paraId="0EFB9BB4" w14:textId="4AF53F0E" w:rsidR="00F854E3" w:rsidRPr="00D513D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Yes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8970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590FE90" w14:textId="7C2EC44B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0E091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  <w:p w14:paraId="0682C0AB" w14:textId="1433E469" w:rsidR="00F854E3" w:rsidRPr="00D513D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No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9544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126183E" w14:textId="79686A2F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3" w:type="dxa"/>
            <w:gridSpan w:val="20"/>
            <w:tcBorders>
              <w:top w:val="nil"/>
              <w:left w:val="nil"/>
              <w:bottom w:val="nil"/>
            </w:tcBorders>
            <w:vAlign w:val="center"/>
          </w:tcPr>
          <w:p w14:paraId="0D7CDE3D" w14:textId="77777777" w:rsidR="00F854E3" w:rsidRPr="00C20414" w:rsidRDefault="00F854E3" w:rsidP="00480D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4F42FB52" w14:textId="77777777" w:rsidTr="00924D75">
        <w:trPr>
          <w:trHeight w:val="404"/>
        </w:trPr>
        <w:tc>
          <w:tcPr>
            <w:tcW w:w="416" w:type="dxa"/>
            <w:vMerge/>
            <w:vAlign w:val="center"/>
          </w:tcPr>
          <w:p w14:paraId="1B9FB133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vMerge/>
            <w:tcBorders>
              <w:top w:val="nil"/>
              <w:bottom w:val="nil"/>
              <w:right w:val="nil"/>
            </w:tcBorders>
          </w:tcPr>
          <w:p w14:paraId="585DA381" w14:textId="77777777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1907F8" w14:textId="3D1124B6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Dodatek C</w:t>
            </w:r>
          </w:p>
          <w:p w14:paraId="1B566BA0" w14:textId="105C9E73" w:rsidR="00F854E3" w:rsidRPr="00D513D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- Appendix C</w:t>
            </w:r>
          </w:p>
        </w:tc>
        <w:tc>
          <w:tcPr>
            <w:tcW w:w="10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2E34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  <w:p w14:paraId="5D6B91D8" w14:textId="05387BC7" w:rsidR="00F854E3" w:rsidRPr="00D513D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Yes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47206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2C6F892" w14:textId="184A354F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14793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  <w:p w14:paraId="263A9823" w14:textId="5D53BAC7" w:rsidR="00F854E3" w:rsidRPr="00D513D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No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97550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0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0EB38CE" w14:textId="283F176F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3" w:type="dxa"/>
            <w:gridSpan w:val="20"/>
            <w:tcBorders>
              <w:top w:val="nil"/>
              <w:left w:val="nil"/>
              <w:bottom w:val="nil"/>
            </w:tcBorders>
            <w:vAlign w:val="center"/>
          </w:tcPr>
          <w:p w14:paraId="4AEF0942" w14:textId="77777777" w:rsidR="00F854E3" w:rsidRPr="00C20414" w:rsidRDefault="00F854E3" w:rsidP="00480D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45155EDD" w14:textId="77777777" w:rsidTr="00924D75">
        <w:trPr>
          <w:trHeight w:val="404"/>
        </w:trPr>
        <w:tc>
          <w:tcPr>
            <w:tcW w:w="416" w:type="dxa"/>
            <w:vMerge/>
            <w:vAlign w:val="center"/>
          </w:tcPr>
          <w:p w14:paraId="6A400FD3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36AC0784" w14:textId="77777777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45FB9" w14:textId="15288EE1" w:rsidR="00F854E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Dodatek D</w:t>
            </w:r>
          </w:p>
          <w:p w14:paraId="00A93078" w14:textId="53576C0A" w:rsidR="00F854E3" w:rsidRPr="00D513D3" w:rsidRDefault="00F854E3" w:rsidP="00480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- Appendix D</w:t>
            </w:r>
          </w:p>
        </w:tc>
        <w:tc>
          <w:tcPr>
            <w:tcW w:w="10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E0BF1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  <w:p w14:paraId="75B51314" w14:textId="463CD7BE" w:rsidR="00F854E3" w:rsidRPr="00D513D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Yes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104001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EA9DBE8" w14:textId="43B93148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2D80E5" w14:textId="77777777" w:rsidR="00F854E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  <w:p w14:paraId="1566190B" w14:textId="17B6A81C" w:rsidR="00F854E3" w:rsidRPr="00D513D3" w:rsidRDefault="00F854E3" w:rsidP="00480D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13D3">
              <w:rPr>
                <w:rFonts w:ascii="Times New Roman" w:hAnsi="Times New Roman" w:cs="Times New Roman"/>
                <w:i/>
                <w:sz w:val="12"/>
                <w:szCs w:val="12"/>
              </w:rPr>
              <w:t>No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37402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8DB7299" w14:textId="241CB2B8" w:rsidR="00F854E3" w:rsidRPr="00C20414" w:rsidRDefault="00F854E3" w:rsidP="00480DD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3" w:type="dxa"/>
            <w:gridSpan w:val="20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5C80284" w14:textId="77777777" w:rsidR="00F854E3" w:rsidRPr="00C20414" w:rsidRDefault="00F854E3" w:rsidP="00480D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4E3" w:rsidRPr="00092699" w14:paraId="7EB6C6AC" w14:textId="77777777" w:rsidTr="0023497B">
        <w:trPr>
          <w:trHeight w:val="215"/>
        </w:trPr>
        <w:tc>
          <w:tcPr>
            <w:tcW w:w="9806" w:type="dxa"/>
            <w:gridSpan w:val="42"/>
            <w:tcBorders>
              <w:bottom w:val="single" w:sz="4" w:space="0" w:color="auto"/>
            </w:tcBorders>
            <w:vAlign w:val="center"/>
          </w:tcPr>
          <w:p w14:paraId="5D9D82FB" w14:textId="77777777" w:rsidR="00F854E3" w:rsidRPr="0023497B" w:rsidRDefault="00F854E3" w:rsidP="0023497B">
            <w:pPr>
              <w:rPr>
                <w:rFonts w:ascii="Times New Roman" w:hAnsi="Times New Roman" w:cs="Times New Roman"/>
                <w:sz w:val="10"/>
                <w:szCs w:val="20"/>
              </w:rPr>
            </w:pPr>
          </w:p>
        </w:tc>
      </w:tr>
      <w:tr w:rsidR="00F854E3" w:rsidRPr="000A4995" w14:paraId="05997213" w14:textId="77777777" w:rsidTr="0023497B">
        <w:tc>
          <w:tcPr>
            <w:tcW w:w="9806" w:type="dxa"/>
            <w:gridSpan w:val="42"/>
            <w:shd w:val="pct20" w:color="auto" w:fill="auto"/>
            <w:vAlign w:val="center"/>
          </w:tcPr>
          <w:p w14:paraId="71F12F9E" w14:textId="77777777" w:rsidR="00F854E3" w:rsidRPr="005F18FA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18F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Dodatek A – Minimalny program inspekcji (MIP)</w:t>
            </w:r>
          </w:p>
          <w:p w14:paraId="023C5165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18F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(dotyczy tylko jeżeli używany inny MIP niż ten opisany w AMC1 ML.A.302(d) – patrz Sekcja 2 powyżej</w:t>
            </w:r>
          </w:p>
          <w:p w14:paraId="0F7E9150" w14:textId="4FF6250C" w:rsidR="00F854E3" w:rsidRPr="0023234D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23234D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Appendix A — Min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imum inspection programme (MIP) </w:t>
            </w:r>
            <w:r w:rsidRPr="0023234D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(only applicable if a MIP different from the one described in AMC1 ML.A.302(d) is used — see Section 2 above)</w:t>
            </w:r>
          </w:p>
        </w:tc>
      </w:tr>
      <w:tr w:rsidR="00F854E3" w:rsidRPr="000A4995" w14:paraId="52065122" w14:textId="77777777" w:rsidTr="00105C46">
        <w:tc>
          <w:tcPr>
            <w:tcW w:w="9806" w:type="dxa"/>
            <w:gridSpan w:val="42"/>
            <w:tcBorders>
              <w:bottom w:val="single" w:sz="4" w:space="0" w:color="auto"/>
            </w:tcBorders>
            <w:vAlign w:val="center"/>
          </w:tcPr>
          <w:p w14:paraId="3C6D455C" w14:textId="77777777" w:rsidR="00F854E3" w:rsidRDefault="00F854E3" w:rsidP="0023234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F18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Szczegóły zadań i inspekcji zawarte w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stosow</w:t>
            </w:r>
            <w:r w:rsidRPr="005F18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anym MIP.</w:t>
            </w:r>
          </w:p>
          <w:p w14:paraId="3614AB8F" w14:textId="7B11F66C" w:rsidR="00F854E3" w:rsidRPr="0023234D" w:rsidRDefault="00F854E3" w:rsidP="0023234D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Detail the tasks and inspections contained in the MIP being used.</w:t>
            </w:r>
          </w:p>
        </w:tc>
      </w:tr>
      <w:tr w:rsidR="00F854E3" w:rsidRPr="000A4995" w14:paraId="09529FEB" w14:textId="77777777" w:rsidTr="00105C46">
        <w:tc>
          <w:tcPr>
            <w:tcW w:w="9806" w:type="dxa"/>
            <w:gridSpan w:val="42"/>
            <w:shd w:val="pct20" w:color="auto" w:fill="auto"/>
            <w:vAlign w:val="center"/>
          </w:tcPr>
          <w:p w14:paraId="5C551B28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Dodatek B – Dodatkowe wymagania obsługowe</w:t>
            </w:r>
          </w:p>
          <w:p w14:paraId="34E5F067" w14:textId="77777777" w:rsidR="00F854E3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(uwzględnić tylko jeżeli konieczne – patrz Sekcja 4 powyżej)</w:t>
            </w:r>
          </w:p>
          <w:p w14:paraId="1C266DE5" w14:textId="6CA340CD" w:rsidR="00F854E3" w:rsidRPr="0023234D" w:rsidRDefault="00F854E3" w:rsidP="0023497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23234D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Appendix B — Additional maintenance requirements (include only if necessary — see Section 4 above)</w:t>
            </w:r>
          </w:p>
        </w:tc>
      </w:tr>
      <w:tr w:rsidR="00F854E3" w:rsidRPr="000A4995" w14:paraId="47D769F5" w14:textId="77777777" w:rsidTr="00026D1B">
        <w:tc>
          <w:tcPr>
            <w:tcW w:w="9806" w:type="dxa"/>
            <w:gridSpan w:val="42"/>
            <w:vAlign w:val="center"/>
          </w:tcPr>
          <w:p w14:paraId="3762A690" w14:textId="77777777" w:rsidR="00F854E3" w:rsidRPr="005C6736" w:rsidRDefault="00F854E3" w:rsidP="00480DD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Niniejszy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dodatek powinien zawierać tylko zadania zawarte w AMP,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zgodnie z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zalecanym interwa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łem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lub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innym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interwałem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0938FD03" w14:textId="017D7E35" w:rsidR="00F854E3" w:rsidRDefault="00F854E3" w:rsidP="00480DD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(Wszystkie powtarzające się zadania obsług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 technicznej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nieuwzględnione w tym dokumencie, lub różnice w interwałach powinny być przechowywane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w 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aktach CAMO/CAO (o ile za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warto umowę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 wraz z ich uzasadnieniem. Dodatek D może być opcjonalnie stosow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any. Niemniej jednak właściciel/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CAMO/CAO jest odpowiedzialny za wzięcie pod uwagę wszystkich instrukcji, nawet jeśli nie zostały zastosowane i tutaj wymienione. Osoba wykonująca </w:t>
            </w:r>
            <w:r w:rsidR="00BD55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przegląd zdatności do lotu (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</w:t>
            </w:r>
            <w:r w:rsidR="00BD55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przeglądając AMP, nie jest odpowiedzialna za kompletność niniejszego dodatku, ale może wykonać próbkowanie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pod kątem 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niezgodności stwierdzonych podczas fizycznego przeglądu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 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jako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element badan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kompletności</w:t>
            </w:r>
            <w:r w:rsidRPr="005C673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).</w:t>
            </w:r>
          </w:p>
          <w:p w14:paraId="3F9B39AB" w14:textId="77777777" w:rsidR="00F854E3" w:rsidRDefault="00F854E3" w:rsidP="00480DD9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This appendix is supposed to include only the tasks which are included in the AMP, either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 at the recommended interval or at a different one. </w:t>
            </w:r>
          </w:p>
          <w:p w14:paraId="7370C235" w14:textId="505DF560" w:rsidR="00F854E3" w:rsidRPr="0023234D" w:rsidRDefault="00F854E3" w:rsidP="00480DD9">
            <w:pPr>
              <w:jc w:val="both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(All repetitive maintenance tasks not included here, or the interval differences should be kept by 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the CAMO/CAO (when </w:t>
            </w: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contracted) in their files with their corresponding justifications. Appendix D may option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ally be used. Nevertheless, the </w:t>
            </w: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owner/CAMO/CAO is responsible for taking into account all instructions, even if they are not adopted and listed here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. The </w:t>
            </w: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person performing the AR, if reviewing the AMP, is not responsible for the completeness of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 this appendix, but may do some </w:t>
            </w:r>
            <w:r w:rsidRPr="0023234D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sampling as part of the investigations and the findings discovered during the physical review).</w:t>
            </w:r>
          </w:p>
        </w:tc>
      </w:tr>
      <w:tr w:rsidR="00F854E3" w:rsidRPr="000A4995" w14:paraId="4314E2B9" w14:textId="77777777" w:rsidTr="00924D75">
        <w:trPr>
          <w:trHeight w:val="288"/>
        </w:trPr>
        <w:tc>
          <w:tcPr>
            <w:tcW w:w="3158" w:type="dxa"/>
            <w:gridSpan w:val="11"/>
            <w:vAlign w:val="center"/>
          </w:tcPr>
          <w:p w14:paraId="71F9B714" w14:textId="77777777" w:rsidR="00F854E3" w:rsidRPr="00026178" w:rsidRDefault="00F854E3" w:rsidP="009555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178">
              <w:rPr>
                <w:rFonts w:ascii="Times New Roman" w:hAnsi="Times New Roman" w:cs="Times New Roman"/>
                <w:b/>
                <w:sz w:val="20"/>
                <w:szCs w:val="20"/>
              </w:rPr>
              <w:t>Opis zadania</w:t>
            </w:r>
          </w:p>
          <w:p w14:paraId="16772DA8" w14:textId="2F4ADE11" w:rsidR="00F854E3" w:rsidRPr="00D24EE8" w:rsidRDefault="00F854E3" w:rsidP="00955517">
            <w:pPr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026178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Task description</w:t>
            </w:r>
          </w:p>
        </w:tc>
        <w:tc>
          <w:tcPr>
            <w:tcW w:w="3165" w:type="dxa"/>
            <w:gridSpan w:val="14"/>
            <w:vAlign w:val="center"/>
          </w:tcPr>
          <w:p w14:paraId="4160F3AB" w14:textId="727336B5" w:rsidR="00F854E3" w:rsidRPr="00E91E07" w:rsidRDefault="00E91E07" w:rsidP="009555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1E07">
              <w:rPr>
                <w:rFonts w:ascii="Times New Roman" w:hAnsi="Times New Roman" w:cs="Times New Roman"/>
                <w:b/>
                <w:sz w:val="20"/>
                <w:szCs w:val="20"/>
              </w:rPr>
              <w:t>Odniesienie</w:t>
            </w:r>
          </w:p>
          <w:p w14:paraId="751F44BE" w14:textId="30D81F2C" w:rsidR="00F854E3" w:rsidRPr="00D24EE8" w:rsidRDefault="00F854E3" w:rsidP="00955517">
            <w:pPr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026178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References</w:t>
            </w:r>
          </w:p>
        </w:tc>
        <w:tc>
          <w:tcPr>
            <w:tcW w:w="3483" w:type="dxa"/>
            <w:gridSpan w:val="17"/>
            <w:vAlign w:val="center"/>
          </w:tcPr>
          <w:p w14:paraId="44EFC229" w14:textId="77777777" w:rsidR="00F854E3" w:rsidRPr="00026178" w:rsidRDefault="00F854E3" w:rsidP="009555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178">
              <w:rPr>
                <w:rFonts w:ascii="Times New Roman" w:hAnsi="Times New Roman" w:cs="Times New Roman"/>
                <w:b/>
                <w:sz w:val="20"/>
                <w:szCs w:val="20"/>
              </w:rPr>
              <w:t>Interwał</w:t>
            </w:r>
          </w:p>
          <w:p w14:paraId="5C14A5A7" w14:textId="77777777" w:rsidR="00F854E3" w:rsidRDefault="00F854E3" w:rsidP="009555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(zaznacz kratkę, jeżeli interwał różni się od wymaganego w przywołanym dokumencie)</w:t>
            </w:r>
          </w:p>
          <w:p w14:paraId="006BB484" w14:textId="77777777" w:rsidR="00F854E3" w:rsidRPr="00026178" w:rsidRDefault="00F854E3" w:rsidP="0095551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026178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Interval</w:t>
            </w:r>
          </w:p>
          <w:p w14:paraId="6C2D55CE" w14:textId="3DC9E463" w:rsidR="00F854E3" w:rsidRPr="00D24EE8" w:rsidRDefault="00F854E3" w:rsidP="00955517">
            <w:pPr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(tick box if the selected </w:t>
            </w:r>
            <w:r w:rsidRPr="00D24EE8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interval differs from</w:t>
            </w:r>
          </w:p>
          <w:p w14:paraId="201AE6CC" w14:textId="3E3CF9CD" w:rsidR="00F854E3" w:rsidRPr="00D24EE8" w:rsidRDefault="00F854E3" w:rsidP="00955517">
            <w:pPr>
              <w:jc w:val="center"/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that required in the </w:t>
            </w:r>
            <w:r w:rsidRPr="00D24EE8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referenced document)</w:t>
            </w:r>
          </w:p>
        </w:tc>
      </w:tr>
      <w:tr w:rsidR="00F854E3" w:rsidRPr="000A4995" w14:paraId="3F4B6CAA" w14:textId="77777777" w:rsidTr="00026D1B">
        <w:trPr>
          <w:trHeight w:val="287"/>
        </w:trPr>
        <w:tc>
          <w:tcPr>
            <w:tcW w:w="9806" w:type="dxa"/>
            <w:gridSpan w:val="42"/>
            <w:vAlign w:val="center"/>
          </w:tcPr>
          <w:p w14:paraId="6E060142" w14:textId="53A339BF" w:rsidR="00F854E3" w:rsidRDefault="00F854E3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Obsługa ze względu na określon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wyposażenie</w:t>
            </w: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modyfikacje</w:t>
            </w:r>
          </w:p>
          <w:p w14:paraId="58FEBAA7" w14:textId="6458DBEB" w:rsidR="00F854E3" w:rsidRPr="0097798C" w:rsidRDefault="00F854E3" w:rsidP="003E3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97798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Maintenance due to specific equipment and modifications</w:t>
            </w:r>
          </w:p>
        </w:tc>
      </w:tr>
      <w:tr w:rsidR="00F854E3" w:rsidRPr="00E37E7B" w14:paraId="54D39F8C" w14:textId="2E0656AB" w:rsidTr="00924D75">
        <w:trPr>
          <w:trHeight w:val="287"/>
        </w:trPr>
        <w:tc>
          <w:tcPr>
            <w:tcW w:w="3158" w:type="dxa"/>
            <w:gridSpan w:val="11"/>
            <w:vAlign w:val="center"/>
          </w:tcPr>
          <w:p w14:paraId="176BF6CD" w14:textId="77777777" w:rsidR="00F854E3" w:rsidRPr="0097798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23E7D7BD" w14:textId="77777777" w:rsidR="00F854E3" w:rsidRPr="0097798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60" w:type="dxa"/>
            <w:gridSpan w:val="16"/>
            <w:tcBorders>
              <w:right w:val="nil"/>
            </w:tcBorders>
            <w:vAlign w:val="center"/>
          </w:tcPr>
          <w:p w14:paraId="104C2928" w14:textId="79E7DD04" w:rsidR="00F854E3" w:rsidRPr="0097798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37111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3" w:type="dxa"/>
                <w:tcBorders>
                  <w:left w:val="nil"/>
                </w:tcBorders>
                <w:vAlign w:val="center"/>
              </w:tcPr>
              <w:p w14:paraId="4437A5FA" w14:textId="5EB2FD3C" w:rsidR="00F854E3" w:rsidRPr="0097798C" w:rsidRDefault="00F854E3" w:rsidP="00F854E3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F854E3" w:rsidRPr="00E37E7B" w14:paraId="1B252B7A" w14:textId="0F5F3234" w:rsidTr="00924D75">
        <w:trPr>
          <w:trHeight w:val="287"/>
        </w:trPr>
        <w:tc>
          <w:tcPr>
            <w:tcW w:w="3158" w:type="dxa"/>
            <w:gridSpan w:val="11"/>
            <w:vAlign w:val="center"/>
          </w:tcPr>
          <w:p w14:paraId="094BC428" w14:textId="77777777" w:rsidR="00F854E3" w:rsidRPr="0097798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3AB0F897" w14:textId="77777777" w:rsidR="00F854E3" w:rsidRPr="0097798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60" w:type="dxa"/>
            <w:gridSpan w:val="16"/>
            <w:tcBorders>
              <w:right w:val="nil"/>
            </w:tcBorders>
            <w:vAlign w:val="center"/>
          </w:tcPr>
          <w:p w14:paraId="4B9480FC" w14:textId="7F0B91DE" w:rsidR="00F854E3" w:rsidRPr="0097798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260808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3" w:type="dxa"/>
                <w:tcBorders>
                  <w:left w:val="nil"/>
                </w:tcBorders>
                <w:vAlign w:val="center"/>
              </w:tcPr>
              <w:p w14:paraId="5215BA33" w14:textId="455055A4" w:rsidR="00F854E3" w:rsidRPr="0097798C" w:rsidRDefault="00F854E3" w:rsidP="00F854E3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F854E3" w:rsidRPr="00F162DE" w14:paraId="4CECE452" w14:textId="77777777" w:rsidTr="00026D1B">
        <w:tc>
          <w:tcPr>
            <w:tcW w:w="9806" w:type="dxa"/>
            <w:gridSpan w:val="42"/>
            <w:vAlign w:val="center"/>
          </w:tcPr>
          <w:p w14:paraId="590B85FF" w14:textId="77777777" w:rsidR="00F854E3" w:rsidRDefault="00F854E3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Obsługa ze względu na naprawę</w:t>
            </w:r>
          </w:p>
          <w:p w14:paraId="266A0920" w14:textId="3AAF4FCF" w:rsidR="00F854E3" w:rsidRPr="00F162DE" w:rsidRDefault="00F854E3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F162D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Maintenance</w:t>
            </w:r>
            <w:proofErr w:type="spellEnd"/>
            <w:r w:rsidRPr="00F162D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162D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due</w:t>
            </w:r>
            <w:proofErr w:type="spellEnd"/>
            <w:r w:rsidRPr="00F162D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to </w:t>
            </w:r>
            <w:proofErr w:type="spellStart"/>
            <w:r w:rsidRPr="00F162D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repairs</w:t>
            </w:r>
            <w:proofErr w:type="spellEnd"/>
          </w:p>
        </w:tc>
      </w:tr>
      <w:tr w:rsidR="00F854E3" w:rsidRPr="00F162DE" w14:paraId="339E174C" w14:textId="60040FC2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4E316079" w14:textId="5FB1B652" w:rsidR="00F854E3" w:rsidRPr="00F162DE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407A78C4" w14:textId="3577C0EF" w:rsidR="00F854E3" w:rsidRPr="00F162DE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2D8C8B4" wp14:editId="419870D1">
                      <wp:simplePos x="0" y="0"/>
                      <wp:positionH relativeFrom="column">
                        <wp:posOffset>5712460</wp:posOffset>
                      </wp:positionH>
                      <wp:positionV relativeFrom="paragraph">
                        <wp:posOffset>12700</wp:posOffset>
                      </wp:positionV>
                      <wp:extent cx="186690" cy="158750"/>
                      <wp:effectExtent l="0" t="0" r="22860" b="12700"/>
                      <wp:wrapNone/>
                      <wp:docPr id="24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86690" cy="1587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C3FEE" id="Prostokąt 24" o:spid="_x0000_s1026" style="position:absolute;margin-left:449.8pt;margin-top:1pt;width:14.7pt;height:12.5pt;rotation:18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2ZlcAIAABsFAAAOAAAAZHJzL2Uyb0RvYy54bWysVMFu2zAMvQ/YPwi6r46DtE2DOkXQosOA&#10;og2WDj2rstQYlUSNUuJk9/3ZPmyU7LhF112G+SCIIvlIPpI+v9hZw7YKQwOu4uXRiDPlJNSNe6r4&#10;t/vrT1POQhSuFgacqvheBX4x//jhvPUzNYY1mFohIxAXZq2v+DpGPyuKINfKinAEXjlSakArIon4&#10;VNQoWkK3phiPRidFC1h7BKlCoNerTsnnGV9rJeOd1kFFZipOucV8Yj4f01nMz8XsCYVfN7JPQ/xD&#10;FlY0joIOUFciCrbB5g8o20iEADoeSbAFaN1IlWugasrRm2pWa+FVroXICX6gKfw/WHm7XSJr6oqP&#10;J5w5YalHS8owwvOvn5HRIzHU+jAjw5VfYi8FuqZydxotQyBay9F0lL7MAtXFdpnk/UCy2kUm6bGc&#10;npycUSskqcrj6elxbkLRYSVMjyF+VmBZulQcqYcZVGxvQqT4ZHowISHl1mWTb3FvVAIx7qvSVBcF&#10;HGfvPFHq0iDbCpqF+rlMlRFWtkwuujFmcCrfczLx4NTbJjeVp2xw7Aj4a7TBOkcEFwdH2zjA96K+&#10;pKo7+0PVXa2p7Eeo99TG3AiiNnh53RB5NyLEpUAaaHqkJY13dGgDbcWhv3G2Bvzx3nuypzkjLWct&#10;LUjFw/eNQMWZ+eJoAs/KySRtVBYmx6djEvC15vG1xm3sJRDvZc4uX5N9NIerRrAPtMuLFJVUwkmK&#10;XXEZ8SBcxm5x6W8g1WKRzWiLvIg3buVlAk+spuG43z0I9P0ERRq9Wzgsk5i9GaTONnk6WGwi6CZP&#10;2QuvPd+0gXlg+r9FWvHXcrZ6+afNfwMAAP//AwBQSwMEFAAGAAgAAAAhAC7/OQ3cAAAACAEAAA8A&#10;AABkcnMvZG93bnJldi54bWxMj0FPhDAQhe8m/odmTLy5LRx2ASkb3cR48aC7m3gtdAQinSItC/57&#10;x5Pe5uW9vPleuV/dIC44hd6ThmSjQCA13vbUajifnu4yECEasmbwhBq+McC+ur4qTWH9Qm94OcZW&#10;cAmFwmjoYhwLKUPToTNh40ck9j785ExkObXSTmbhcjfIVKmtdKYn/tCZEQ8dNp/H2WnoH8/J4csn&#10;z6puX5f5/dS8LLtM69ub9eEeRMQ1/oXhF5/RoWKm2s9kgxg0ZHm+5aiGlCexn6c5HzXrnQJZlfL/&#10;gOoHAAD//wMAUEsBAi0AFAAGAAgAAAAhALaDOJL+AAAA4QEAABMAAAAAAAAAAAAAAAAAAAAAAFtD&#10;b250ZW50X1R5cGVzXS54bWxQSwECLQAUAAYACAAAACEAOP0h/9YAAACUAQAACwAAAAAAAAAAAAAA&#10;AAAvAQAAX3JlbHMvLnJlbHNQSwECLQAUAAYACAAAACEAaQtmZXACAAAbBQAADgAAAAAAAAAAAAAA&#10;AAAuAgAAZHJzL2Uyb0RvYy54bWxQSwECLQAUAAYACAAAACEALv85DdwAAAAIAQAADwAAAAAAAAAA&#10;AAAAAADKBAAAZHJzL2Rvd25yZXYueG1sUEsFBgAAAAAEAAQA8wAAANM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942" w:type="dxa"/>
            <w:gridSpan w:val="15"/>
            <w:tcBorders>
              <w:right w:val="nil"/>
            </w:tcBorders>
            <w:vAlign w:val="center"/>
          </w:tcPr>
          <w:p w14:paraId="142D9447" w14:textId="480DEF08" w:rsidR="00F854E3" w:rsidRPr="00F162DE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Cs/>
              <w:sz w:val="20"/>
              <w:szCs w:val="20"/>
            </w:rPr>
            <w:id w:val="-102539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left w:val="nil"/>
                </w:tcBorders>
                <w:vAlign w:val="center"/>
              </w:tcPr>
              <w:p w14:paraId="16DD7E30" w14:textId="44AD42D6" w:rsidR="00F854E3" w:rsidRPr="00F162DE" w:rsidRDefault="00F854E3" w:rsidP="00F854E3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</w:pPr>
                <w:r w:rsidRPr="00105C46"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854E3" w:rsidRPr="00F162DE" w14:paraId="7AF0B692" w14:textId="78EE5C71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1A3AAAC2" w14:textId="77777777" w:rsidR="00F854E3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57B5870D" w14:textId="07DE2F74" w:rsidR="00F854E3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</w:pPr>
          </w:p>
        </w:tc>
        <w:tc>
          <w:tcPr>
            <w:tcW w:w="2942" w:type="dxa"/>
            <w:gridSpan w:val="15"/>
            <w:tcBorders>
              <w:right w:val="nil"/>
            </w:tcBorders>
            <w:vAlign w:val="center"/>
          </w:tcPr>
          <w:p w14:paraId="499F2F91" w14:textId="5997E97C" w:rsidR="00F854E3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eastAsia="pl-PL"/>
              </w:rPr>
            </w:pPr>
          </w:p>
        </w:tc>
        <w:sdt>
          <w:sdtPr>
            <w:rPr>
              <w:rFonts w:ascii="Times New Roman" w:hAnsi="Times New Roman" w:cs="Times New Roman"/>
              <w:bCs/>
              <w:noProof/>
              <w:sz w:val="20"/>
              <w:szCs w:val="12"/>
              <w:lang w:eastAsia="pl-PL"/>
            </w:rPr>
            <w:id w:val="-1839300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gridSpan w:val="2"/>
                <w:tcBorders>
                  <w:left w:val="nil"/>
                </w:tcBorders>
                <w:vAlign w:val="center"/>
              </w:tcPr>
              <w:p w14:paraId="6B5D66CA" w14:textId="1EEE3FAE" w:rsidR="00F854E3" w:rsidRDefault="00F854E3" w:rsidP="00F854E3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noProof/>
                    <w:sz w:val="12"/>
                    <w:szCs w:val="12"/>
                    <w:lang w:eastAsia="pl-PL"/>
                  </w:rPr>
                </w:pPr>
                <w:r w:rsidRPr="00955517">
                  <w:rPr>
                    <w:rFonts w:ascii="MS Gothic" w:eastAsia="MS Gothic" w:hAnsi="MS Gothic" w:cs="Times New Roman" w:hint="eastAsia"/>
                    <w:bCs/>
                    <w:noProof/>
                    <w:sz w:val="20"/>
                    <w:szCs w:val="12"/>
                    <w:lang w:eastAsia="pl-PL"/>
                  </w:rPr>
                  <w:t>☐</w:t>
                </w:r>
              </w:p>
            </w:tc>
          </w:sdtContent>
        </w:sdt>
      </w:tr>
      <w:tr w:rsidR="00F854E3" w:rsidRPr="000A4995" w14:paraId="463F63B0" w14:textId="77777777" w:rsidTr="001015E2">
        <w:tc>
          <w:tcPr>
            <w:tcW w:w="9806" w:type="dxa"/>
            <w:gridSpan w:val="42"/>
            <w:vAlign w:val="center"/>
          </w:tcPr>
          <w:p w14:paraId="6D35F6DB" w14:textId="2FD8EBE4" w:rsidR="00F854E3" w:rsidRDefault="00F854E3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Obsługa ze względu na komponenty o ograniczonym okresie użytkowania (</w:t>
            </w:r>
            <w:r w:rsidR="007B08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Wypełnić </w:t>
            </w: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tylko w przypadku zastosowania MIP. W przeciwnym razie da</w:t>
            </w:r>
            <w:r w:rsidR="007B08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ne te są już częścią danych </w:t>
            </w:r>
            <w:r w:rsidRPr="005C67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wykorzystywanych jako podstawa dla AMP).</w:t>
            </w:r>
          </w:p>
          <w:p w14:paraId="537EE5B6" w14:textId="1463E6EF" w:rsidR="00F854E3" w:rsidRPr="000C780C" w:rsidRDefault="00F854E3" w:rsidP="003E3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0C780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Maintenance due to life-limited components (This should be only </w:t>
            </w:r>
            <w:r w:rsidR="007B086C" w:rsidRPr="007B086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completed</w:t>
            </w:r>
            <w:r w:rsidR="007B086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</w:t>
            </w:r>
            <w:r w:rsidRPr="000C780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if the MIP is used. Otherwise, this d</w:t>
            </w:r>
            <w:r w:rsidR="007B086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ata is already part of the</w:t>
            </w:r>
            <w:r w:rsidRPr="000C780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data used as the basis for the AMP.)</w:t>
            </w:r>
          </w:p>
        </w:tc>
      </w:tr>
      <w:tr w:rsidR="00F854E3" w:rsidRPr="00E37E7B" w14:paraId="424B20D0" w14:textId="41E34E33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3EA5326D" w14:textId="77777777" w:rsidR="00F854E3" w:rsidRPr="000C780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628C44C1" w14:textId="77777777" w:rsidR="00F854E3" w:rsidRPr="000C780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07" w:type="dxa"/>
            <w:gridSpan w:val="13"/>
            <w:tcBorders>
              <w:right w:val="nil"/>
            </w:tcBorders>
            <w:vAlign w:val="center"/>
          </w:tcPr>
          <w:p w14:paraId="48D5848E" w14:textId="2D5C3103" w:rsidR="00F854E3" w:rsidRPr="000C780C" w:rsidRDefault="00F854E3" w:rsidP="00F854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758798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gridSpan w:val="4"/>
                <w:tcBorders>
                  <w:left w:val="nil"/>
                </w:tcBorders>
                <w:vAlign w:val="center"/>
              </w:tcPr>
              <w:p w14:paraId="483BC30F" w14:textId="582F9D2A" w:rsidR="00F854E3" w:rsidRPr="000C780C" w:rsidRDefault="0082621D" w:rsidP="00F854E3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558A5590" w14:textId="77777777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5B5A31E6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2E3933D3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07" w:type="dxa"/>
            <w:gridSpan w:val="13"/>
            <w:tcBorders>
              <w:right w:val="nil"/>
            </w:tcBorders>
            <w:vAlign w:val="center"/>
          </w:tcPr>
          <w:p w14:paraId="6385F560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79991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gridSpan w:val="4"/>
                <w:tcBorders>
                  <w:left w:val="nil"/>
                </w:tcBorders>
                <w:vAlign w:val="center"/>
              </w:tcPr>
              <w:p w14:paraId="252347E8" w14:textId="527DA696" w:rsidR="0082621D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2EB97573" w14:textId="0E551897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38D3C441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2F1CD14C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07" w:type="dxa"/>
            <w:gridSpan w:val="13"/>
            <w:tcBorders>
              <w:right w:val="nil"/>
            </w:tcBorders>
            <w:vAlign w:val="center"/>
          </w:tcPr>
          <w:p w14:paraId="4ED078DC" w14:textId="44D11BBA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1452359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gridSpan w:val="4"/>
                <w:tcBorders>
                  <w:left w:val="nil"/>
                </w:tcBorders>
                <w:vAlign w:val="center"/>
              </w:tcPr>
              <w:p w14:paraId="719D0B81" w14:textId="7FE10519" w:rsidR="0082621D" w:rsidRPr="000C780C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0A4995" w14:paraId="55DFAEED" w14:textId="77777777" w:rsidTr="00026D1B">
        <w:tc>
          <w:tcPr>
            <w:tcW w:w="9806" w:type="dxa"/>
            <w:gridSpan w:val="42"/>
            <w:vAlign w:val="center"/>
          </w:tcPr>
          <w:p w14:paraId="0F6772A7" w14:textId="77777777" w:rsidR="0082621D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6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Obsługa ze względu na obowiązkowe informacje o ciągłej zdatności do lotu (ALI,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26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CMR, szczególne wymagania w TCDS itp.)</w:t>
            </w:r>
          </w:p>
          <w:p w14:paraId="60A5DB6C" w14:textId="79A2169E" w:rsidR="0082621D" w:rsidRPr="000C780C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0C780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Maintenance due to mandatory continuing airworthiness instructions (ALIs, CMRs, specific requirements in the TCDS, etc.)</w:t>
            </w:r>
          </w:p>
        </w:tc>
      </w:tr>
      <w:tr w:rsidR="0082621D" w:rsidRPr="00E37E7B" w14:paraId="48453ADF" w14:textId="3E7C3BEE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2A3D3EA6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0A992207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15" w:type="dxa"/>
            <w:gridSpan w:val="14"/>
            <w:tcBorders>
              <w:right w:val="nil"/>
            </w:tcBorders>
            <w:vAlign w:val="center"/>
          </w:tcPr>
          <w:p w14:paraId="6E97953D" w14:textId="25218E08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Cs/>
              <w:sz w:val="20"/>
              <w:szCs w:val="20"/>
              <w:lang w:val="en-GB"/>
            </w:rPr>
            <w:id w:val="-65645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3"/>
                <w:tcBorders>
                  <w:left w:val="nil"/>
                </w:tcBorders>
                <w:vAlign w:val="center"/>
              </w:tcPr>
              <w:p w14:paraId="3F13E237" w14:textId="63DE9549" w:rsidR="0082621D" w:rsidRPr="00105C46" w:rsidRDefault="0082621D" w:rsidP="0082621D">
                <w:pPr>
                  <w:jc w:val="center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7A48DBE0" w14:textId="48099283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01EC850F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69B93BC1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15" w:type="dxa"/>
            <w:gridSpan w:val="14"/>
            <w:tcBorders>
              <w:right w:val="nil"/>
            </w:tcBorders>
            <w:vAlign w:val="center"/>
          </w:tcPr>
          <w:p w14:paraId="02365ADF" w14:textId="13528C1F" w:rsidR="0082621D" w:rsidRPr="00E37E7B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noProof/>
                <w:sz w:val="12"/>
                <w:szCs w:val="12"/>
                <w:lang w:val="en-GB" w:eastAsia="pl-PL"/>
              </w:rPr>
            </w:pPr>
          </w:p>
        </w:tc>
        <w:sdt>
          <w:sdtPr>
            <w:rPr>
              <w:rFonts w:ascii="Times New Roman" w:hAnsi="Times New Roman" w:cs="Times New Roman"/>
              <w:bCs/>
              <w:noProof/>
              <w:sz w:val="20"/>
              <w:szCs w:val="20"/>
              <w:lang w:val="en-GB" w:eastAsia="pl-PL"/>
            </w:rPr>
            <w:id w:val="524374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3"/>
                <w:tcBorders>
                  <w:left w:val="nil"/>
                </w:tcBorders>
                <w:vAlign w:val="center"/>
              </w:tcPr>
              <w:p w14:paraId="324687C1" w14:textId="22E6177E" w:rsidR="0082621D" w:rsidRPr="00105C46" w:rsidRDefault="0082621D" w:rsidP="0082621D">
                <w:pPr>
                  <w:jc w:val="center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en-GB" w:eastAsia="pl-PL"/>
                  </w:rPr>
                </w:pPr>
                <w:r w:rsidRPr="00105C46">
                  <w:rPr>
                    <w:rFonts w:ascii="MS Gothic" w:eastAsia="MS Gothic" w:hAnsi="MS Gothic" w:cs="Times New Roman" w:hint="eastAsia"/>
                    <w:bCs/>
                    <w:noProof/>
                    <w:sz w:val="20"/>
                    <w:szCs w:val="20"/>
                    <w:lang w:val="en-GB" w:eastAsia="pl-PL"/>
                  </w:rPr>
                  <w:t>☐</w:t>
                </w:r>
              </w:p>
            </w:tc>
          </w:sdtContent>
        </w:sdt>
      </w:tr>
      <w:tr w:rsidR="0082621D" w:rsidRPr="00E37E7B" w14:paraId="12EC4AC5" w14:textId="15CB3DE4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6424235A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596D1181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15" w:type="dxa"/>
            <w:gridSpan w:val="14"/>
            <w:tcBorders>
              <w:right w:val="nil"/>
            </w:tcBorders>
            <w:vAlign w:val="center"/>
          </w:tcPr>
          <w:p w14:paraId="7EEE3175" w14:textId="60D6321D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Cs/>
              <w:sz w:val="20"/>
              <w:szCs w:val="20"/>
              <w:lang w:val="en-GB"/>
            </w:rPr>
            <w:id w:val="-1632934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3"/>
                <w:tcBorders>
                  <w:left w:val="nil"/>
                </w:tcBorders>
                <w:vAlign w:val="center"/>
              </w:tcPr>
              <w:p w14:paraId="3111FE8A" w14:textId="533E99D5" w:rsidR="0082621D" w:rsidRPr="00105C46" w:rsidRDefault="0082621D" w:rsidP="0082621D">
                <w:pPr>
                  <w:jc w:val="center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0A4995" w14:paraId="3B75BB21" w14:textId="77777777" w:rsidTr="00026D1B">
        <w:tc>
          <w:tcPr>
            <w:tcW w:w="9806" w:type="dxa"/>
            <w:gridSpan w:val="42"/>
            <w:vAlign w:val="center"/>
          </w:tcPr>
          <w:p w14:paraId="7B4410F0" w14:textId="77777777" w:rsidR="0082621D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6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Rekomendacje dot. obsługi, takie jak interwały TBO, podawane za pośrednictwem biuletynów serwisowych, listów serwisowych i innych nieobowiązkowych informacji serwisowych</w:t>
            </w:r>
          </w:p>
          <w:p w14:paraId="6210D985" w14:textId="6FFD1491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0C780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Maintenance recommendations, such as TBO intervals, issued through service bulletins, 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service letters, and other non- </w:t>
            </w:r>
            <w:r w:rsidRPr="000C780C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mandatory service information</w:t>
            </w:r>
          </w:p>
        </w:tc>
      </w:tr>
      <w:tr w:rsidR="0082621D" w:rsidRPr="00E37E7B" w14:paraId="68EC82CB" w14:textId="36B16C2A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18FD83E3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50B9516A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5FEED84A" w14:textId="6F7DA9EF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Cs w:val="20"/>
              <w:lang w:val="en-GB"/>
            </w:rPr>
            <w:id w:val="-48246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4F8F4CCA" w14:textId="6B3CF88E" w:rsidR="0082621D" w:rsidRPr="00F854E3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Cs w:val="20"/>
                    <w:lang w:val="en-GB"/>
                  </w:rPr>
                </w:pPr>
                <w:r w:rsidRPr="00F854E3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53BAFEED" w14:textId="04246182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5097D7A4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6C3889D7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09AD2D99" w14:textId="3791CD4C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Cs w:val="20"/>
              <w:lang w:val="en-GB"/>
            </w:rPr>
            <w:id w:val="-617219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02BD69D5" w14:textId="32E78E9F" w:rsidR="0082621D" w:rsidRPr="00F854E3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Cs w:val="20"/>
                    <w:lang w:val="en-GB"/>
                  </w:rPr>
                </w:pPr>
                <w:r w:rsidRPr="00F854E3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0402024D" w14:textId="77777777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7C492335" w14:textId="77777777" w:rsidR="0082621D" w:rsidRDefault="0082621D" w:rsidP="008262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6AB9">
              <w:rPr>
                <w:rFonts w:ascii="Times New Roman" w:hAnsi="Times New Roman" w:cs="Times New Roman"/>
                <w:sz w:val="18"/>
                <w:szCs w:val="18"/>
              </w:rPr>
              <w:t>Radiowy nadajnik ratunkowy i osobisty nadajnik lokacji kontrola działania co roku</w:t>
            </w:r>
          </w:p>
          <w:p w14:paraId="2BC8A73F" w14:textId="1CD8B39F" w:rsidR="0082621D" w:rsidRPr="000C780C" w:rsidRDefault="0082621D" w:rsidP="008262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E723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Emergency locator transmitters and personal locator beacon — annual testing</w:t>
            </w:r>
          </w:p>
        </w:tc>
        <w:tc>
          <w:tcPr>
            <w:tcW w:w="3165" w:type="dxa"/>
            <w:gridSpan w:val="14"/>
            <w:vAlign w:val="center"/>
          </w:tcPr>
          <w:p w14:paraId="4BC4E1CB" w14:textId="406FAEE8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EASA SIB 2019-09</w:t>
            </w: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5B1714A4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Cs w:val="20"/>
              <w:lang w:val="en-GB"/>
            </w:rPr>
            <w:id w:val="1551880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1F7FC700" w14:textId="10BC9A68" w:rsidR="0082621D" w:rsidRPr="00F854E3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Cs w:val="20"/>
                    <w:lang w:val="en-GB"/>
                  </w:rPr>
                </w:pPr>
                <w:r w:rsidRPr="00F854E3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2F1D0780" w14:textId="77777777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509DC049" w14:textId="77777777" w:rsidR="0082621D" w:rsidRPr="00105C46" w:rsidRDefault="0082621D" w:rsidP="0082621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105C46">
              <w:rPr>
                <w:rFonts w:ascii="Times New Roman" w:hAnsi="Times New Roman" w:cs="Times New Roman"/>
                <w:sz w:val="16"/>
                <w:szCs w:val="18"/>
              </w:rPr>
              <w:t>(jeżeli nie używa się MIP lub równoważnego zadania ICA)</w:t>
            </w:r>
          </w:p>
          <w:p w14:paraId="4EE68483" w14:textId="77777777" w:rsidR="0082621D" w:rsidRPr="00E37E7B" w:rsidRDefault="0082621D" w:rsidP="0082621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E37E7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Próba</w:t>
            </w:r>
            <w:proofErr w:type="spellEnd"/>
            <w:r w:rsidRPr="00E37E7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E37E7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transpondera</w:t>
            </w:r>
            <w:proofErr w:type="spellEnd"/>
          </w:p>
          <w:p w14:paraId="03F011B3" w14:textId="7C76872E" w:rsidR="0082621D" w:rsidRPr="005D253B" w:rsidRDefault="0082621D" w:rsidP="0082621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E723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(if not us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ing MIP or equivalent ICA task) </w:t>
            </w:r>
            <w:r w:rsidRPr="00EE7232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Transponder test</w:t>
            </w:r>
          </w:p>
        </w:tc>
        <w:tc>
          <w:tcPr>
            <w:tcW w:w="3165" w:type="dxa"/>
            <w:gridSpan w:val="14"/>
            <w:vAlign w:val="center"/>
          </w:tcPr>
          <w:p w14:paraId="2BE3A2A5" w14:textId="6A2CD7A2" w:rsidR="0082621D" w:rsidRPr="00C8682F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EASA SIB 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011</w:t>
            </w: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56E36AA2" w14:textId="77777777" w:rsidR="0082621D" w:rsidRPr="000C780C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Cs w:val="20"/>
              <w:lang w:val="en-GB"/>
            </w:rPr>
            <w:id w:val="-78528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6D7EA8C2" w14:textId="0F438F33" w:rsidR="0082621D" w:rsidRPr="00F854E3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Cs w:val="20"/>
                    <w:lang w:val="en-GB"/>
                  </w:rPr>
                </w:pPr>
                <w:r w:rsidRPr="00F854E3">
                  <w:rPr>
                    <w:rFonts w:ascii="MS Gothic" w:eastAsia="MS Gothic" w:hAnsi="MS Gothic" w:cs="Times New Roman" w:hint="eastAsia"/>
                    <w:b/>
                    <w:bCs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0A4995" w14:paraId="77E9F1D0" w14:textId="669F2A09" w:rsidTr="001015E2">
        <w:tc>
          <w:tcPr>
            <w:tcW w:w="9806" w:type="dxa"/>
            <w:gridSpan w:val="42"/>
            <w:vAlign w:val="center"/>
          </w:tcPr>
          <w:p w14:paraId="62231BA1" w14:textId="77777777" w:rsidR="0082621D" w:rsidRPr="00C8682F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bsługa ze względu na powtarzalne</w:t>
            </w: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</w:t>
            </w:r>
          </w:p>
          <w:p w14:paraId="031C7FFA" w14:textId="374A9A5D" w:rsidR="0082621D" w:rsidRPr="003315CE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3315C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Maintenance due to repetitive ADs</w:t>
            </w:r>
          </w:p>
        </w:tc>
      </w:tr>
      <w:tr w:rsidR="0082621D" w:rsidRPr="00E37E7B" w14:paraId="737B3218" w14:textId="6845EC6C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39F2BE9B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30872191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31967109" w14:textId="684CE7BE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101716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5D8BCD77" w14:textId="13484246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027EAE69" w14:textId="77777777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308AD17C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589355BE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274D2FBE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249179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572D5E12" w14:textId="4F60FA45" w:rsidR="0082621D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52711B92" w14:textId="77777777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76008B31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0DE8BD88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34BBBF15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2002345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219E56B5" w14:textId="58525646" w:rsidR="0082621D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6D0B7EDF" w14:textId="0F22A11F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6AAE899D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44E240B3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47" w:type="dxa"/>
            <w:gridSpan w:val="9"/>
            <w:tcBorders>
              <w:right w:val="nil"/>
            </w:tcBorders>
            <w:vAlign w:val="center"/>
          </w:tcPr>
          <w:p w14:paraId="389CA8FB" w14:textId="58524C7B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95448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8"/>
                <w:tcBorders>
                  <w:left w:val="nil"/>
                </w:tcBorders>
                <w:vAlign w:val="center"/>
              </w:tcPr>
              <w:p w14:paraId="3E8BC867" w14:textId="248E6D8B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0A4995" w14:paraId="4F6308DE" w14:textId="77777777" w:rsidTr="00026D1B">
        <w:tc>
          <w:tcPr>
            <w:tcW w:w="9806" w:type="dxa"/>
            <w:gridSpan w:val="42"/>
            <w:vAlign w:val="center"/>
          </w:tcPr>
          <w:p w14:paraId="41A6AC37" w14:textId="72A09686" w:rsidR="0082621D" w:rsidRPr="003315CE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Obsługa wynikające z określonych dyrektyw/wymagań dotyczących przestrzeni powietrznej/operacyjnych (wysokościomierz, kompas, transponder itp.)</w:t>
            </w:r>
          </w:p>
          <w:p w14:paraId="156B45D7" w14:textId="62611670" w:rsidR="0082621D" w:rsidRPr="003315CE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315C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Maintenance due to specific operational/airspace directives/requirements (altimeter, compass, transponder, etc.)</w:t>
            </w:r>
          </w:p>
        </w:tc>
      </w:tr>
      <w:tr w:rsidR="0082621D" w:rsidRPr="00E37E7B" w14:paraId="65F29B30" w14:textId="7FEAADE9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7BC8124C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4572DA2E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62" w:type="dxa"/>
            <w:gridSpan w:val="11"/>
            <w:tcBorders>
              <w:right w:val="nil"/>
            </w:tcBorders>
            <w:vAlign w:val="center"/>
          </w:tcPr>
          <w:p w14:paraId="65FAEA12" w14:textId="206B82F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2061010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  <w:gridSpan w:val="6"/>
                <w:tcBorders>
                  <w:left w:val="nil"/>
                </w:tcBorders>
                <w:vAlign w:val="center"/>
              </w:tcPr>
              <w:p w14:paraId="691EC7D1" w14:textId="3900DCCE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1051E1EF" w14:textId="7A547AF0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76D286F5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05906C1A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62" w:type="dxa"/>
            <w:gridSpan w:val="11"/>
            <w:tcBorders>
              <w:right w:val="nil"/>
            </w:tcBorders>
            <w:vAlign w:val="center"/>
          </w:tcPr>
          <w:p w14:paraId="76861148" w14:textId="070D3309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309000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  <w:gridSpan w:val="6"/>
                <w:tcBorders>
                  <w:left w:val="nil"/>
                </w:tcBorders>
                <w:vAlign w:val="center"/>
              </w:tcPr>
              <w:p w14:paraId="15FD40B3" w14:textId="2C711261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0A4995" w14:paraId="47B9640F" w14:textId="77777777" w:rsidTr="00026D1B">
        <w:tc>
          <w:tcPr>
            <w:tcW w:w="9806" w:type="dxa"/>
            <w:gridSpan w:val="42"/>
            <w:vAlign w:val="center"/>
          </w:tcPr>
          <w:p w14:paraId="7F216646" w14:textId="4687392A" w:rsidR="0082621D" w:rsidRPr="003315CE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Obsługa ze względu na rodzaj operacji lub zatwierdzeń operacyjnych</w:t>
            </w:r>
          </w:p>
          <w:p w14:paraId="39ECAD19" w14:textId="542734CC" w:rsidR="0082621D" w:rsidRPr="003315CE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3315C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Maintenance due to the type of operation or operational approvals</w:t>
            </w:r>
          </w:p>
        </w:tc>
      </w:tr>
      <w:tr w:rsidR="0082621D" w:rsidRPr="00E37E7B" w14:paraId="30B30995" w14:textId="2B483DC6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533AE059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14BDA59A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71" w:type="dxa"/>
            <w:gridSpan w:val="12"/>
            <w:tcBorders>
              <w:right w:val="nil"/>
            </w:tcBorders>
            <w:vAlign w:val="center"/>
          </w:tcPr>
          <w:p w14:paraId="2FFA4EF0" w14:textId="08DAD51B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2041975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dxa"/>
                <w:gridSpan w:val="5"/>
                <w:tcBorders>
                  <w:left w:val="nil"/>
                </w:tcBorders>
                <w:vAlign w:val="center"/>
              </w:tcPr>
              <w:p w14:paraId="0D76A4A8" w14:textId="5FD0C2FE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E37E7B" w14:paraId="46735475" w14:textId="1D8D2504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3B88EB42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0EB6236A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71" w:type="dxa"/>
            <w:gridSpan w:val="12"/>
            <w:tcBorders>
              <w:right w:val="nil"/>
            </w:tcBorders>
            <w:vAlign w:val="center"/>
          </w:tcPr>
          <w:p w14:paraId="78789EDC" w14:textId="4E2E1352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609786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dxa"/>
                <w:gridSpan w:val="5"/>
                <w:tcBorders>
                  <w:left w:val="nil"/>
                </w:tcBorders>
                <w:vAlign w:val="center"/>
              </w:tcPr>
              <w:p w14:paraId="4AD1D4A2" w14:textId="77AA4BAE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3315CE" w14:paraId="4C7905E6" w14:textId="77777777" w:rsidTr="00026D1B">
        <w:tc>
          <w:tcPr>
            <w:tcW w:w="9806" w:type="dxa"/>
            <w:gridSpan w:val="42"/>
            <w:vAlign w:val="center"/>
          </w:tcPr>
          <w:p w14:paraId="0C0EFB13" w14:textId="77777777" w:rsidR="0082621D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68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Inne</w:t>
            </w:r>
            <w:proofErr w:type="spellEnd"/>
          </w:p>
          <w:p w14:paraId="271785E9" w14:textId="10921B71" w:rsidR="0082621D" w:rsidRPr="003315CE" w:rsidRDefault="0082621D" w:rsidP="003E377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3315CE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Other</w:t>
            </w:r>
          </w:p>
        </w:tc>
      </w:tr>
      <w:tr w:rsidR="0082621D" w:rsidRPr="003315CE" w14:paraId="1218443B" w14:textId="6600F55E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1B9954B8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6453CC57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53" w:type="dxa"/>
            <w:gridSpan w:val="10"/>
            <w:tcBorders>
              <w:right w:val="nil"/>
            </w:tcBorders>
            <w:vAlign w:val="center"/>
          </w:tcPr>
          <w:p w14:paraId="7083F9EF" w14:textId="5B2652C9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102925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7"/>
                <w:tcBorders>
                  <w:left w:val="nil"/>
                </w:tcBorders>
                <w:vAlign w:val="center"/>
              </w:tcPr>
              <w:p w14:paraId="4DD206B7" w14:textId="475813E8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3315CE" w14:paraId="0BF930B7" w14:textId="227FA619" w:rsidTr="00924D75">
        <w:trPr>
          <w:trHeight w:val="289"/>
        </w:trPr>
        <w:tc>
          <w:tcPr>
            <w:tcW w:w="3158" w:type="dxa"/>
            <w:gridSpan w:val="11"/>
            <w:vAlign w:val="center"/>
          </w:tcPr>
          <w:p w14:paraId="6A24EE5C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65" w:type="dxa"/>
            <w:gridSpan w:val="14"/>
            <w:vAlign w:val="center"/>
          </w:tcPr>
          <w:p w14:paraId="25D93AAE" w14:textId="77777777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853" w:type="dxa"/>
            <w:gridSpan w:val="10"/>
            <w:tcBorders>
              <w:right w:val="nil"/>
            </w:tcBorders>
            <w:vAlign w:val="center"/>
          </w:tcPr>
          <w:p w14:paraId="49EFB4D5" w14:textId="6842DD88" w:rsidR="0082621D" w:rsidRPr="003315CE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z w:val="20"/>
              <w:szCs w:val="20"/>
              <w:lang w:val="en-GB"/>
            </w:rPr>
            <w:id w:val="-8331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gridSpan w:val="7"/>
                <w:tcBorders>
                  <w:left w:val="nil"/>
                </w:tcBorders>
                <w:vAlign w:val="center"/>
              </w:tcPr>
              <w:p w14:paraId="1613CDBF" w14:textId="2BBA3392" w:rsidR="0082621D" w:rsidRPr="003315CE" w:rsidRDefault="0082621D" w:rsidP="0082621D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82621D" w:rsidRPr="000A4995" w14:paraId="780EE85B" w14:textId="77777777" w:rsidTr="00026D1B">
        <w:tc>
          <w:tcPr>
            <w:tcW w:w="9806" w:type="dxa"/>
            <w:gridSpan w:val="42"/>
            <w:shd w:val="clear" w:color="auto" w:fill="ACB9CA" w:themeFill="text2" w:themeFillTint="66"/>
            <w:vAlign w:val="center"/>
          </w:tcPr>
          <w:p w14:paraId="2B005C98" w14:textId="68212C32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61BA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Dodatek C – Zadania obsługi tec</w:t>
            </w:r>
            <w:r w:rsidR="00924D7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hnicznej alternatywne do ICA</w:t>
            </w:r>
            <w:r w:rsidRPr="00E61BA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(nie mniej restrykcyjne niż MIP)</w:t>
            </w:r>
          </w:p>
          <w:p w14:paraId="1A08351F" w14:textId="77777777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61BA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(uwzględnić tylko o ile konieczne – patrz Sekcja 5 powyżej</w:t>
            </w:r>
          </w:p>
          <w:p w14:paraId="2E1BB581" w14:textId="252A32BD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Appendix C — Maintenance</w:t>
            </w:r>
            <w:r w:rsidR="00924D75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tasks alternative to the </w:t>
            </w: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ICA (not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less restrictive than the MIP) </w:t>
            </w: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(include only if necessary — see Sections 5 above)</w:t>
            </w:r>
          </w:p>
        </w:tc>
      </w:tr>
      <w:tr w:rsidR="0082621D" w:rsidRPr="00E61BA4" w14:paraId="2F9D88F3" w14:textId="77777777" w:rsidTr="00924D75">
        <w:tc>
          <w:tcPr>
            <w:tcW w:w="2366" w:type="dxa"/>
            <w:gridSpan w:val="8"/>
            <w:shd w:val="clear" w:color="auto" w:fill="ACB9CA" w:themeFill="text2" w:themeFillTint="66"/>
            <w:vAlign w:val="center"/>
          </w:tcPr>
          <w:p w14:paraId="220C18AE" w14:textId="77777777" w:rsidR="0082621D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 zadania</w:t>
            </w:r>
          </w:p>
          <w:p w14:paraId="1BE335D1" w14:textId="1C67B662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Task description </w:t>
            </w:r>
          </w:p>
        </w:tc>
        <w:tc>
          <w:tcPr>
            <w:tcW w:w="2373" w:type="dxa"/>
            <w:gridSpan w:val="10"/>
            <w:shd w:val="clear" w:color="auto" w:fill="ACB9CA" w:themeFill="text2" w:themeFillTint="66"/>
            <w:vAlign w:val="center"/>
          </w:tcPr>
          <w:p w14:paraId="46056307" w14:textId="77777777" w:rsidR="0082621D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E61B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Rekomendowany</w:t>
            </w:r>
            <w:proofErr w:type="spellEnd"/>
            <w:r w:rsidRPr="00E61B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61B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interwał</w:t>
            </w:r>
            <w:proofErr w:type="spellEnd"/>
            <w:r w:rsidRPr="00E61B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76945D40" w14:textId="3E7DF198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Recommended interval </w:t>
            </w:r>
          </w:p>
        </w:tc>
        <w:tc>
          <w:tcPr>
            <w:tcW w:w="2375" w:type="dxa"/>
            <w:gridSpan w:val="10"/>
            <w:shd w:val="clear" w:color="auto" w:fill="ACB9CA" w:themeFill="text2" w:themeFillTint="66"/>
            <w:vAlign w:val="center"/>
          </w:tcPr>
          <w:p w14:paraId="7990D9D6" w14:textId="77777777" w:rsidR="0082621D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Inspekcja/zadanie alternatywne</w:t>
            </w:r>
          </w:p>
          <w:p w14:paraId="34CA67A5" w14:textId="1D0617FE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Alternative inspection/task</w:t>
            </w:r>
          </w:p>
        </w:tc>
        <w:tc>
          <w:tcPr>
            <w:tcW w:w="2692" w:type="dxa"/>
            <w:gridSpan w:val="14"/>
            <w:shd w:val="clear" w:color="auto" w:fill="ACB9CA" w:themeFill="text2" w:themeFillTint="66"/>
            <w:vAlign w:val="center"/>
          </w:tcPr>
          <w:p w14:paraId="03015EB4" w14:textId="77777777" w:rsidR="0082621D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Zmieniony interwał</w:t>
            </w:r>
          </w:p>
          <w:p w14:paraId="76AB95C4" w14:textId="51CC8340" w:rsidR="0082621D" w:rsidRPr="00E61BA4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Amended interval</w:t>
            </w:r>
          </w:p>
        </w:tc>
      </w:tr>
      <w:tr w:rsidR="0082621D" w:rsidRPr="000A4995" w14:paraId="586901CB" w14:textId="77777777" w:rsidTr="00026D1B">
        <w:tc>
          <w:tcPr>
            <w:tcW w:w="9806" w:type="dxa"/>
            <w:gridSpan w:val="42"/>
            <w:vAlign w:val="center"/>
          </w:tcPr>
          <w:p w14:paraId="63D6D516" w14:textId="157ACC32" w:rsidR="0082621D" w:rsidRPr="008A560E" w:rsidRDefault="0082621D" w:rsidP="003E377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Jeżeli, </w:t>
            </w:r>
            <w:r w:rsidR="00924D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ICA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jest używana</w:t>
            </w: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jako podstawa AMP, ten dodatek służy do uwzględnienia</w:t>
            </w:r>
            <w:r w:rsidR="00924D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zadań alternatywnych do ICA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zawart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ych</w:t>
            </w: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 AMP.</w:t>
            </w:r>
          </w:p>
          <w:p w14:paraId="6B057D95" w14:textId="41517168" w:rsidR="0082621D" w:rsidRPr="00E61BA4" w:rsidRDefault="0082621D" w:rsidP="003E37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(W przypadku zawarcia umowy z CAMO/CAO wszystkie elementy uza</w:t>
            </w:r>
            <w:r w:rsidR="00924D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sadniające odstępstwa od ICA</w:t>
            </w: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powinny być przechowywane przez CAMO/CAO, a organizacja powinna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udostępni</w:t>
            </w: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ć właścicielowi kopię 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akich</w:t>
            </w:r>
            <w:r w:rsidRPr="008A560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uzasadnień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5084DBD4" w14:textId="24EAC392" w:rsidR="0082621D" w:rsidRPr="00E61BA4" w:rsidRDefault="00924D75" w:rsidP="003E377D">
            <w:pP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lastRenderedPageBreak/>
              <w:t xml:space="preserve">When the </w:t>
            </w:r>
            <w:r w:rsidR="0082621D" w:rsidRPr="00E61BA4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ICA are used as the basis for the AMP, this appendix is used to include the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 tasks alternative to the </w:t>
            </w:r>
            <w:r w:rsidR="0082621D" w:rsidRPr="00E61BA4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ICA, which are included in the AMP.</w:t>
            </w:r>
          </w:p>
          <w:p w14:paraId="3D85FDDE" w14:textId="68D1580C" w:rsidR="0082621D" w:rsidRPr="00E61BA4" w:rsidRDefault="0082621D" w:rsidP="003E377D">
            <w:pP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(When a CAMO/CAO is contracted, all elements jus</w:t>
            </w:r>
            <w:r w:rsidR="00924D75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tifying the deviations from the</w:t>
            </w:r>
            <w:r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 xml:space="preserve"> ICA should be kept by the </w:t>
            </w:r>
            <w:r w:rsidRPr="00E61BA4">
              <w:rPr>
                <w:rFonts w:ascii="Times New Roman" w:hAnsi="Times New Roman" w:cs="Times New Roman"/>
                <w:bCs/>
                <w:i/>
                <w:sz w:val="12"/>
                <w:szCs w:val="12"/>
                <w:lang w:val="en-GB"/>
              </w:rPr>
              <w:t>CAMO/CAO and the organisation should provide a copy of these justifications to the owner )</w:t>
            </w:r>
          </w:p>
        </w:tc>
      </w:tr>
      <w:tr w:rsidR="0082621D" w:rsidRPr="000A4995" w14:paraId="12AC3B4E" w14:textId="77777777" w:rsidTr="00924D75">
        <w:trPr>
          <w:trHeight w:val="256"/>
        </w:trPr>
        <w:tc>
          <w:tcPr>
            <w:tcW w:w="2366" w:type="dxa"/>
            <w:gridSpan w:val="8"/>
            <w:vAlign w:val="center"/>
          </w:tcPr>
          <w:p w14:paraId="0649632D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373" w:type="dxa"/>
            <w:gridSpan w:val="10"/>
            <w:vAlign w:val="center"/>
          </w:tcPr>
          <w:p w14:paraId="486E7722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375" w:type="dxa"/>
            <w:gridSpan w:val="10"/>
            <w:vAlign w:val="center"/>
          </w:tcPr>
          <w:p w14:paraId="50DD3F9F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692" w:type="dxa"/>
            <w:gridSpan w:val="14"/>
            <w:vAlign w:val="center"/>
          </w:tcPr>
          <w:p w14:paraId="52FB6DB3" w14:textId="5B592766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</w:tr>
      <w:tr w:rsidR="0082621D" w:rsidRPr="000A4995" w14:paraId="0D9B5749" w14:textId="77777777" w:rsidTr="00924D75">
        <w:trPr>
          <w:trHeight w:val="253"/>
        </w:trPr>
        <w:tc>
          <w:tcPr>
            <w:tcW w:w="2366" w:type="dxa"/>
            <w:gridSpan w:val="8"/>
            <w:vAlign w:val="center"/>
          </w:tcPr>
          <w:p w14:paraId="7F62B2D9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373" w:type="dxa"/>
            <w:gridSpan w:val="10"/>
            <w:vAlign w:val="center"/>
          </w:tcPr>
          <w:p w14:paraId="08742718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375" w:type="dxa"/>
            <w:gridSpan w:val="10"/>
            <w:vAlign w:val="center"/>
          </w:tcPr>
          <w:p w14:paraId="6B0C8BB9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692" w:type="dxa"/>
            <w:gridSpan w:val="14"/>
            <w:vAlign w:val="center"/>
          </w:tcPr>
          <w:p w14:paraId="6D0901EA" w14:textId="40A119AC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</w:tr>
      <w:tr w:rsidR="0082621D" w:rsidRPr="000A4995" w14:paraId="3D5E409A" w14:textId="77777777" w:rsidTr="00924D75">
        <w:trPr>
          <w:trHeight w:val="253"/>
        </w:trPr>
        <w:tc>
          <w:tcPr>
            <w:tcW w:w="2366" w:type="dxa"/>
            <w:gridSpan w:val="8"/>
            <w:vAlign w:val="center"/>
          </w:tcPr>
          <w:p w14:paraId="0E8E857F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373" w:type="dxa"/>
            <w:gridSpan w:val="10"/>
            <w:vAlign w:val="center"/>
          </w:tcPr>
          <w:p w14:paraId="0CA406C6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375" w:type="dxa"/>
            <w:gridSpan w:val="10"/>
            <w:vAlign w:val="center"/>
          </w:tcPr>
          <w:p w14:paraId="0BA47ECC" w14:textId="77777777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692" w:type="dxa"/>
            <w:gridSpan w:val="14"/>
            <w:vAlign w:val="center"/>
          </w:tcPr>
          <w:p w14:paraId="1B7046F1" w14:textId="41239EC3" w:rsidR="0082621D" w:rsidRPr="00E37E7B" w:rsidRDefault="0082621D" w:rsidP="0082621D">
            <w:pPr>
              <w:spacing w:before="20" w:after="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</w:tr>
      <w:tr w:rsidR="0082621D" w:rsidRPr="000A4995" w14:paraId="40AF56FD" w14:textId="77777777" w:rsidTr="00026D1B">
        <w:trPr>
          <w:trHeight w:val="288"/>
        </w:trPr>
        <w:tc>
          <w:tcPr>
            <w:tcW w:w="9806" w:type="dxa"/>
            <w:gridSpan w:val="42"/>
            <w:shd w:val="clear" w:color="auto" w:fill="ACB9CA" w:themeFill="text2" w:themeFillTint="66"/>
            <w:vAlign w:val="center"/>
          </w:tcPr>
          <w:p w14:paraId="5C5389CE" w14:textId="29E0B87F" w:rsidR="0082621D" w:rsidRPr="00E61BA4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560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Dodatek D – Informacja dodatkowa (opcjonalne)</w:t>
            </w:r>
          </w:p>
          <w:p w14:paraId="1F029232" w14:textId="2D4572D8" w:rsidR="0082621D" w:rsidRPr="00E61BA4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Appendix D — Additional information (optional)</w:t>
            </w:r>
          </w:p>
        </w:tc>
      </w:tr>
      <w:tr w:rsidR="0082621D" w:rsidRPr="000A4995" w14:paraId="603D05C5" w14:textId="77777777" w:rsidTr="00026D1B">
        <w:trPr>
          <w:trHeight w:val="287"/>
        </w:trPr>
        <w:tc>
          <w:tcPr>
            <w:tcW w:w="9806" w:type="dxa"/>
            <w:gridSpan w:val="42"/>
            <w:vAlign w:val="center"/>
          </w:tcPr>
          <w:p w14:paraId="79FC06F1" w14:textId="07D2BD7F" w:rsidR="0082621D" w:rsidRPr="00E61BA4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Niniejszy dodatek można</w:t>
            </w:r>
            <w:r w:rsidRPr="00E61BA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wykorzystać opcjonalnie do przedstawienia dodatkowych informacji, takich jak pełen wykaz zadań AMP lub spis dokumentów (np. biuletyny serwisowe) rozważanych podczas opracowywania AMP.</w:t>
            </w:r>
          </w:p>
          <w:p w14:paraId="78153271" w14:textId="561CC00F" w:rsidR="0082621D" w:rsidRPr="00E61BA4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</w:pP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This appendix may optionally be used to provide additional information, such as the complet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e list of AMP tasks or the list </w:t>
            </w:r>
            <w:r w:rsidRPr="00E61BA4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of documents (e.g. service bulletins) considered during the development of the AMP.</w:t>
            </w:r>
          </w:p>
        </w:tc>
      </w:tr>
      <w:tr w:rsidR="0082621D" w:rsidRPr="000A4995" w14:paraId="037C1EA5" w14:textId="77777777" w:rsidTr="00026D1B">
        <w:trPr>
          <w:trHeight w:val="287"/>
        </w:trPr>
        <w:tc>
          <w:tcPr>
            <w:tcW w:w="9806" w:type="dxa"/>
            <w:gridSpan w:val="42"/>
            <w:vAlign w:val="center"/>
          </w:tcPr>
          <w:p w14:paraId="0239EE6B" w14:textId="77777777" w:rsidR="0082621D" w:rsidRPr="005D253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</w:tr>
      <w:tr w:rsidR="0082621D" w:rsidRPr="000A4995" w14:paraId="2A8EB5C2" w14:textId="77777777" w:rsidTr="00026D1B">
        <w:trPr>
          <w:trHeight w:val="287"/>
        </w:trPr>
        <w:tc>
          <w:tcPr>
            <w:tcW w:w="9806" w:type="dxa"/>
            <w:gridSpan w:val="42"/>
            <w:vAlign w:val="center"/>
          </w:tcPr>
          <w:p w14:paraId="01BC2972" w14:textId="77777777" w:rsidR="0082621D" w:rsidRPr="005D253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</w:tr>
      <w:tr w:rsidR="0082621D" w:rsidRPr="000A4995" w14:paraId="17461FF5" w14:textId="77777777" w:rsidTr="00026D1B">
        <w:trPr>
          <w:trHeight w:val="287"/>
        </w:trPr>
        <w:tc>
          <w:tcPr>
            <w:tcW w:w="9806" w:type="dxa"/>
            <w:gridSpan w:val="42"/>
            <w:shd w:val="clear" w:color="auto" w:fill="ACB9CA" w:themeFill="text2" w:themeFillTint="66"/>
            <w:vAlign w:val="center"/>
          </w:tcPr>
          <w:p w14:paraId="7AC191D3" w14:textId="14C8B064" w:rsidR="0082621D" w:rsidRPr="00E37E7B" w:rsidRDefault="0082621D" w:rsidP="008262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E37E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Rejestr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rocznych</w:t>
            </w:r>
            <w:r w:rsidRPr="00E37E7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przeglądów programu obsługi technicznej</w:t>
            </w:r>
          </w:p>
          <w:p w14:paraId="0FE31FC2" w14:textId="5AABAE29" w:rsidR="0082621D" w:rsidRPr="00E37E7B" w:rsidRDefault="0082621D" w:rsidP="008262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37E7B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Record of </w:t>
            </w:r>
            <w:r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>annual</w:t>
            </w:r>
            <w:r w:rsidRPr="00E37E7B">
              <w:rPr>
                <w:rFonts w:ascii="Times New Roman" w:hAnsi="Times New Roman" w:cs="Times New Roman"/>
                <w:b/>
                <w:bCs/>
                <w:i/>
                <w:sz w:val="12"/>
                <w:szCs w:val="12"/>
                <w:lang w:val="en-GB"/>
              </w:rPr>
              <w:t xml:space="preserve"> reviews of the MP</w:t>
            </w:r>
          </w:p>
        </w:tc>
      </w:tr>
      <w:tr w:rsidR="0082621D" w:rsidRPr="000A4995" w14:paraId="5A38B41B" w14:textId="77777777" w:rsidTr="00924D75">
        <w:trPr>
          <w:trHeight w:val="289"/>
        </w:trPr>
        <w:tc>
          <w:tcPr>
            <w:tcW w:w="6930" w:type="dxa"/>
            <w:gridSpan w:val="27"/>
            <w:vAlign w:val="center"/>
          </w:tcPr>
          <w:p w14:paraId="7C08BF60" w14:textId="51AE1262" w:rsidR="0082621D" w:rsidRPr="00E37E7B" w:rsidRDefault="0082621D" w:rsidP="008262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Opisać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czy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ocena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spowodowała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wprowadzenie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zmian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programu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obsługi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technicznej</w:t>
            </w:r>
            <w:proofErr w:type="spellEnd"/>
            <w:r w:rsidRPr="005B367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wykorzystać</w:t>
            </w:r>
            <w:proofErr w:type="spellEnd"/>
            <w:r w:rsidRPr="005B36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AMC1 ML.A.302(c)(9))</w:t>
            </w:r>
            <w:r w:rsidRPr="005B367A">
              <w:rPr>
                <w:b/>
                <w:sz w:val="16"/>
                <w:szCs w:val="16"/>
                <w:lang w:val="en-GB"/>
              </w:rPr>
              <w:br/>
            </w:r>
            <w:r w:rsidRPr="00E37E7B"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  <w:t xml:space="preserve">Describe whether the review has resulted or not in changes to the Maintenance Programme </w:t>
            </w:r>
            <w:r>
              <w:rPr>
                <w:rFonts w:ascii="Times New Roman" w:hAnsi="Times New Roman" w:cs="Times New Roman"/>
                <w:b/>
                <w:i/>
                <w:sz w:val="12"/>
                <w:szCs w:val="12"/>
                <w:lang w:val="en-GB"/>
              </w:rPr>
              <w:t>(use AMC1 ML.A.302(c)(9))</w:t>
            </w:r>
          </w:p>
        </w:tc>
        <w:tc>
          <w:tcPr>
            <w:tcW w:w="2876" w:type="dxa"/>
            <w:gridSpan w:val="15"/>
            <w:vAlign w:val="center"/>
          </w:tcPr>
          <w:p w14:paraId="67664A2E" w14:textId="036CF319" w:rsidR="0082621D" w:rsidRPr="00E37E7B" w:rsidRDefault="0082621D" w:rsidP="008262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E37E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Data </w:t>
            </w:r>
            <w:proofErr w:type="spellStart"/>
            <w:r w:rsidRPr="00E37E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proofErr w:type="spellEnd"/>
            <w:r w:rsidRPr="00E37E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7E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podpis</w:t>
            </w:r>
            <w:proofErr w:type="spellEnd"/>
            <w:r w:rsidRPr="000F5BDC">
              <w:rPr>
                <w:b/>
                <w:sz w:val="16"/>
                <w:szCs w:val="16"/>
                <w:lang w:val="en-US"/>
              </w:rPr>
              <w:br/>
            </w:r>
            <w:r w:rsidRPr="00E37E7B">
              <w:rPr>
                <w:rFonts w:ascii="Times New Roman" w:hAnsi="Times New Roman" w:cs="Times New Roman"/>
                <w:b/>
                <w:i/>
                <w:sz w:val="12"/>
                <w:szCs w:val="12"/>
                <w:lang w:val="en-US"/>
              </w:rPr>
              <w:t>Date and signature</w:t>
            </w:r>
          </w:p>
        </w:tc>
      </w:tr>
      <w:tr w:rsidR="0082621D" w:rsidRPr="000A4995" w14:paraId="28DB546D" w14:textId="77777777" w:rsidTr="00924D75">
        <w:trPr>
          <w:trHeight w:val="289"/>
        </w:trPr>
        <w:tc>
          <w:tcPr>
            <w:tcW w:w="6930" w:type="dxa"/>
            <w:gridSpan w:val="27"/>
            <w:vAlign w:val="center"/>
          </w:tcPr>
          <w:p w14:paraId="39D4D1D1" w14:textId="77777777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876" w:type="dxa"/>
            <w:gridSpan w:val="15"/>
            <w:vAlign w:val="center"/>
          </w:tcPr>
          <w:p w14:paraId="428FFCA0" w14:textId="2986F795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</w:tr>
      <w:tr w:rsidR="0082621D" w:rsidRPr="000A4995" w14:paraId="0683354C" w14:textId="77777777" w:rsidTr="00924D75">
        <w:trPr>
          <w:trHeight w:val="289"/>
        </w:trPr>
        <w:tc>
          <w:tcPr>
            <w:tcW w:w="6930" w:type="dxa"/>
            <w:gridSpan w:val="27"/>
            <w:vAlign w:val="center"/>
          </w:tcPr>
          <w:p w14:paraId="67BBD706" w14:textId="77777777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876" w:type="dxa"/>
            <w:gridSpan w:val="15"/>
            <w:vAlign w:val="center"/>
          </w:tcPr>
          <w:p w14:paraId="2C34F40C" w14:textId="77777777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</w:tr>
      <w:tr w:rsidR="0082621D" w:rsidRPr="000A4995" w14:paraId="75D98DA4" w14:textId="77777777" w:rsidTr="00924D75">
        <w:trPr>
          <w:trHeight w:val="289"/>
        </w:trPr>
        <w:tc>
          <w:tcPr>
            <w:tcW w:w="6930" w:type="dxa"/>
            <w:gridSpan w:val="27"/>
            <w:vAlign w:val="center"/>
          </w:tcPr>
          <w:p w14:paraId="0BC54223" w14:textId="77777777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876" w:type="dxa"/>
            <w:gridSpan w:val="15"/>
            <w:vAlign w:val="center"/>
          </w:tcPr>
          <w:p w14:paraId="0142AC53" w14:textId="6732326C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</w:tr>
      <w:tr w:rsidR="0082621D" w:rsidRPr="000A4995" w14:paraId="64A88510" w14:textId="77777777" w:rsidTr="00924D75">
        <w:trPr>
          <w:trHeight w:val="289"/>
        </w:trPr>
        <w:tc>
          <w:tcPr>
            <w:tcW w:w="6930" w:type="dxa"/>
            <w:gridSpan w:val="27"/>
            <w:vAlign w:val="center"/>
          </w:tcPr>
          <w:p w14:paraId="5BF528FC" w14:textId="77777777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876" w:type="dxa"/>
            <w:gridSpan w:val="15"/>
            <w:vAlign w:val="center"/>
          </w:tcPr>
          <w:p w14:paraId="361BD433" w14:textId="755F16A8" w:rsidR="0082621D" w:rsidRPr="00E37E7B" w:rsidRDefault="0082621D" w:rsidP="0082621D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</w:tr>
    </w:tbl>
    <w:bookmarkEnd w:id="0"/>
    <w:p w14:paraId="2CCCEE8F" w14:textId="4F3B70D4" w:rsidR="00A22943" w:rsidRPr="00924D75" w:rsidRDefault="00924D75" w:rsidP="005B367A">
      <w:p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EASA Form AMP, Issue </w:t>
      </w:r>
      <w:r w:rsidRPr="00924D75">
        <w:rPr>
          <w:sz w:val="16"/>
          <w:szCs w:val="16"/>
          <w:lang w:val="en-GB"/>
        </w:rPr>
        <w:t>2</w:t>
      </w:r>
    </w:p>
    <w:sectPr w:rsidR="00A22943" w:rsidRPr="00924D75" w:rsidSect="000C780C">
      <w:footerReference w:type="default" r:id="rId7"/>
      <w:pgSz w:w="11906" w:h="16838"/>
      <w:pgMar w:top="1440" w:right="1080" w:bottom="1440" w:left="1080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16ACF" w14:textId="77777777" w:rsidR="00C45FC7" w:rsidRDefault="00C45FC7" w:rsidP="00F162DE">
      <w:pPr>
        <w:spacing w:after="0" w:line="240" w:lineRule="auto"/>
      </w:pPr>
      <w:r>
        <w:separator/>
      </w:r>
    </w:p>
  </w:endnote>
  <w:endnote w:type="continuationSeparator" w:id="0">
    <w:p w14:paraId="7568C132" w14:textId="77777777" w:rsidR="00C45FC7" w:rsidRDefault="00C45FC7" w:rsidP="00F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60165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0E08ED5" w14:textId="30ADF99F" w:rsidR="001015E2" w:rsidRPr="0015233D" w:rsidRDefault="00D86534" w:rsidP="0015233D">
            <w:pPr>
              <w:pStyle w:val="Stopka"/>
              <w:tabs>
                <w:tab w:val="clear" w:pos="4536"/>
              </w:tabs>
              <w:ind w:firstLine="3828"/>
              <w:jc w:val="center"/>
            </w:pPr>
            <w:r>
              <w:rPr>
                <w:sz w:val="16"/>
                <w:szCs w:val="16"/>
              </w:rPr>
              <w:t>20</w:t>
            </w:r>
            <w:r w:rsidR="0030048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10</w:t>
            </w:r>
            <w:r w:rsidR="00300486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3</w:t>
            </w:r>
            <w:r w:rsidR="0015233D">
              <w:rPr>
                <w:sz w:val="16"/>
                <w:szCs w:val="16"/>
              </w:rPr>
              <w:tab/>
            </w:r>
            <w:r w:rsidR="001015E2" w:rsidRPr="0015233D">
              <w:rPr>
                <w:sz w:val="16"/>
                <w:szCs w:val="16"/>
              </w:rPr>
              <w:t xml:space="preserve">Strona </w:t>
            </w:r>
            <w:r w:rsidR="001015E2" w:rsidRPr="0015233D">
              <w:rPr>
                <w:i/>
                <w:sz w:val="16"/>
                <w:szCs w:val="16"/>
              </w:rPr>
              <w:t xml:space="preserve">/ </w:t>
            </w:r>
            <w:proofErr w:type="spellStart"/>
            <w:r w:rsidR="001015E2" w:rsidRPr="0015233D">
              <w:rPr>
                <w:i/>
                <w:sz w:val="16"/>
                <w:szCs w:val="16"/>
              </w:rPr>
              <w:t>page</w:t>
            </w:r>
            <w:proofErr w:type="spellEnd"/>
            <w:r w:rsidR="001015E2" w:rsidRPr="0015233D">
              <w:rPr>
                <w:sz w:val="16"/>
                <w:szCs w:val="16"/>
              </w:rPr>
              <w:t xml:space="preserve">  </w:t>
            </w:r>
            <w:r w:rsidR="001015E2" w:rsidRPr="0015233D">
              <w:rPr>
                <w:sz w:val="16"/>
                <w:szCs w:val="16"/>
              </w:rPr>
              <w:fldChar w:fldCharType="begin"/>
            </w:r>
            <w:r w:rsidR="001015E2" w:rsidRPr="0015233D">
              <w:rPr>
                <w:sz w:val="16"/>
                <w:szCs w:val="16"/>
              </w:rPr>
              <w:instrText>PAGE</w:instrText>
            </w:r>
            <w:r w:rsidR="001015E2" w:rsidRPr="0015233D">
              <w:rPr>
                <w:sz w:val="16"/>
                <w:szCs w:val="16"/>
              </w:rPr>
              <w:fldChar w:fldCharType="separate"/>
            </w:r>
            <w:r w:rsidR="00924D75">
              <w:rPr>
                <w:noProof/>
                <w:sz w:val="16"/>
                <w:szCs w:val="16"/>
              </w:rPr>
              <w:t>4</w:t>
            </w:r>
            <w:r w:rsidR="001015E2" w:rsidRPr="0015233D">
              <w:rPr>
                <w:sz w:val="16"/>
                <w:szCs w:val="16"/>
              </w:rPr>
              <w:fldChar w:fldCharType="end"/>
            </w:r>
            <w:r w:rsidR="001015E2" w:rsidRPr="0015233D">
              <w:rPr>
                <w:sz w:val="16"/>
                <w:szCs w:val="16"/>
              </w:rPr>
              <w:t xml:space="preserve"> / </w:t>
            </w:r>
            <w:r w:rsidR="001015E2" w:rsidRPr="0015233D">
              <w:rPr>
                <w:sz w:val="16"/>
                <w:szCs w:val="16"/>
              </w:rPr>
              <w:fldChar w:fldCharType="begin"/>
            </w:r>
            <w:r w:rsidR="001015E2" w:rsidRPr="0015233D">
              <w:rPr>
                <w:sz w:val="16"/>
                <w:szCs w:val="16"/>
              </w:rPr>
              <w:instrText>NUMPAGES</w:instrText>
            </w:r>
            <w:r w:rsidR="001015E2" w:rsidRPr="0015233D">
              <w:rPr>
                <w:sz w:val="16"/>
                <w:szCs w:val="16"/>
              </w:rPr>
              <w:fldChar w:fldCharType="separate"/>
            </w:r>
            <w:r w:rsidR="00924D75">
              <w:rPr>
                <w:noProof/>
                <w:sz w:val="16"/>
                <w:szCs w:val="16"/>
              </w:rPr>
              <w:t>5</w:t>
            </w:r>
            <w:r w:rsidR="001015E2" w:rsidRPr="0015233D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92B54" w14:textId="77777777" w:rsidR="00C45FC7" w:rsidRDefault="00C45FC7" w:rsidP="00F162DE">
      <w:pPr>
        <w:spacing w:after="0" w:line="240" w:lineRule="auto"/>
      </w:pPr>
      <w:r>
        <w:separator/>
      </w:r>
    </w:p>
  </w:footnote>
  <w:footnote w:type="continuationSeparator" w:id="0">
    <w:p w14:paraId="580CDE4E" w14:textId="77777777" w:rsidR="00C45FC7" w:rsidRDefault="00C45FC7" w:rsidP="00F16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599"/>
    <w:rsid w:val="00002E15"/>
    <w:rsid w:val="000241CD"/>
    <w:rsid w:val="00026178"/>
    <w:rsid w:val="00026D1B"/>
    <w:rsid w:val="00065168"/>
    <w:rsid w:val="00092699"/>
    <w:rsid w:val="000A4995"/>
    <w:rsid w:val="000C780C"/>
    <w:rsid w:val="001015E2"/>
    <w:rsid w:val="00105C46"/>
    <w:rsid w:val="0015233D"/>
    <w:rsid w:val="0017489C"/>
    <w:rsid w:val="00196604"/>
    <w:rsid w:val="001A75D2"/>
    <w:rsid w:val="001A7D0D"/>
    <w:rsid w:val="001F64A2"/>
    <w:rsid w:val="00223828"/>
    <w:rsid w:val="0023234D"/>
    <w:rsid w:val="0023497B"/>
    <w:rsid w:val="002818F6"/>
    <w:rsid w:val="002A60DF"/>
    <w:rsid w:val="002C4F3E"/>
    <w:rsid w:val="00300486"/>
    <w:rsid w:val="003315CE"/>
    <w:rsid w:val="00334854"/>
    <w:rsid w:val="0036674E"/>
    <w:rsid w:val="003D4BBA"/>
    <w:rsid w:val="003E377D"/>
    <w:rsid w:val="003F6C3C"/>
    <w:rsid w:val="00427950"/>
    <w:rsid w:val="0044344C"/>
    <w:rsid w:val="00467BC8"/>
    <w:rsid w:val="00480DD9"/>
    <w:rsid w:val="00526E99"/>
    <w:rsid w:val="0053240B"/>
    <w:rsid w:val="005941DC"/>
    <w:rsid w:val="005B367A"/>
    <w:rsid w:val="005D253B"/>
    <w:rsid w:val="006033BB"/>
    <w:rsid w:val="00631717"/>
    <w:rsid w:val="006C409B"/>
    <w:rsid w:val="006E34C6"/>
    <w:rsid w:val="00713FD7"/>
    <w:rsid w:val="00752C71"/>
    <w:rsid w:val="007B086C"/>
    <w:rsid w:val="008147FA"/>
    <w:rsid w:val="0082621D"/>
    <w:rsid w:val="00924D75"/>
    <w:rsid w:val="0093176E"/>
    <w:rsid w:val="00955517"/>
    <w:rsid w:val="0097798C"/>
    <w:rsid w:val="009F4350"/>
    <w:rsid w:val="00A22943"/>
    <w:rsid w:val="00A95BC7"/>
    <w:rsid w:val="00AE6A5B"/>
    <w:rsid w:val="00AF6120"/>
    <w:rsid w:val="00B077CF"/>
    <w:rsid w:val="00B077F5"/>
    <w:rsid w:val="00BD55B0"/>
    <w:rsid w:val="00C0333F"/>
    <w:rsid w:val="00C06CCB"/>
    <w:rsid w:val="00C20414"/>
    <w:rsid w:val="00C45FC7"/>
    <w:rsid w:val="00C652ED"/>
    <w:rsid w:val="00C70056"/>
    <w:rsid w:val="00CB0592"/>
    <w:rsid w:val="00D04A1B"/>
    <w:rsid w:val="00D24EE8"/>
    <w:rsid w:val="00D513D3"/>
    <w:rsid w:val="00D757FC"/>
    <w:rsid w:val="00D86534"/>
    <w:rsid w:val="00DA69E2"/>
    <w:rsid w:val="00E37E7B"/>
    <w:rsid w:val="00E61BA4"/>
    <w:rsid w:val="00E855F9"/>
    <w:rsid w:val="00E91E07"/>
    <w:rsid w:val="00EE7232"/>
    <w:rsid w:val="00F162DE"/>
    <w:rsid w:val="00F84D52"/>
    <w:rsid w:val="00F854E3"/>
    <w:rsid w:val="00F85599"/>
    <w:rsid w:val="00FA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489F6"/>
  <w15:docId w15:val="{1A122042-5730-447E-BCCE-23B7B681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855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5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55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55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559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5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559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162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62DE"/>
  </w:style>
  <w:style w:type="paragraph" w:styleId="Stopka">
    <w:name w:val="footer"/>
    <w:basedOn w:val="Normalny"/>
    <w:link w:val="StopkaZnak"/>
    <w:uiPriority w:val="99"/>
    <w:unhideWhenUsed/>
    <w:rsid w:val="00F162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1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0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8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7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02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33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17673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929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B801B79B1ABD4D9103648E1316D809" ma:contentTypeVersion="17" ma:contentTypeDescription="Utwórz nowy dokument." ma:contentTypeScope="" ma:versionID="923281450c7ee570a0ab62a927078614">
  <xsd:schema xmlns:xsd="http://www.w3.org/2001/XMLSchema" xmlns:xs="http://www.w3.org/2001/XMLSchema" xmlns:p="http://schemas.microsoft.com/office/2006/metadata/properties" xmlns:ns2="b2186c25-2cae-4f8d-a3bb-4364574f57dc" xmlns:ns3="4fd2c9ec-0075-404e-9d02-2e2b5b1b39b1" targetNamespace="http://schemas.microsoft.com/office/2006/metadata/properties" ma:root="true" ma:fieldsID="217624e218212c9c20bf37185e684bc5" ns2:_="" ns3:_="">
    <xsd:import namespace="b2186c25-2cae-4f8d-a3bb-4364574f57dc"/>
    <xsd:import namespace="4fd2c9ec-0075-404e-9d02-2e2b5b1b39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86c25-2cae-4f8d-a3bb-4364574f5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7bdf22e-9a4d-42cb-b0d3-47c5396ab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2c9ec-0075-404e-9d02-2e2b5b1b39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ec49ad-7d18-4f33-aef3-7708531f425e}" ma:internalName="TaxCatchAll" ma:showField="CatchAllData" ma:web="4fd2c9ec-0075-404e-9d02-2e2b5b1b39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d2c9ec-0075-404e-9d02-2e2b5b1b39b1" xsi:nil="true"/>
    <lcf76f155ced4ddcb4097134ff3c332f xmlns="b2186c25-2cae-4f8d-a3bb-4364574f57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D4511A-071E-44AD-A8DE-D85F728338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E32B95-61F7-4914-BCA4-F8D11CD2FEDF}"/>
</file>

<file path=customXml/itemProps3.xml><?xml version="1.0" encoding="utf-8"?>
<ds:datastoreItem xmlns:ds="http://schemas.openxmlformats.org/officeDocument/2006/customXml" ds:itemID="{CDF036A2-C764-49CF-9793-07635840E05B}"/>
</file>

<file path=customXml/itemProps4.xml><?xml version="1.0" encoding="utf-8"?>
<ds:datastoreItem xmlns:ds="http://schemas.openxmlformats.org/officeDocument/2006/customXml" ds:itemID="{EFFA52AC-40A1-4DB0-8B75-08E50D86F5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2117</Words>
  <Characters>12703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Dominiak Mariusz</dc:creator>
  <cp:lastModifiedBy>SPIRZEWSKA Aldona</cp:lastModifiedBy>
  <cp:revision>2</cp:revision>
  <dcterms:created xsi:type="dcterms:W3CDTF">2024-09-03T10:12:00Z</dcterms:created>
  <dcterms:modified xsi:type="dcterms:W3CDTF">2024-09-03T10:12:00Z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0x01010010B801B79B1ABD4D9103648E1316D809</vt:lpwstr>
  </property>
</Properties>
</file>